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3C3" w:rsidRDefault="0053601F" w:rsidP="0053601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Договор купли-продажи</w:t>
      </w:r>
    </w:p>
    <w:p w:rsidR="0053601F" w:rsidRDefault="0053601F" w:rsidP="0053601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</w:t>
      </w:r>
    </w:p>
    <w:p w:rsidR="0053601F" w:rsidRDefault="0053601F">
      <w:pPr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г</w:t>
      </w:r>
      <w:proofErr w:type="gramEnd"/>
      <w:r>
        <w:rPr>
          <w:rFonts w:ascii="Times New Roman" w:hAnsi="Times New Roman"/>
          <w:b/>
          <w:sz w:val="28"/>
        </w:rPr>
        <w:t>. ____________</w:t>
      </w:r>
    </w:p>
    <w:p w:rsidR="0053601F" w:rsidRDefault="0053601F">
      <w:pPr>
        <w:rPr>
          <w:rFonts w:ascii="Times New Roman" w:hAnsi="Times New Roman"/>
          <w:b/>
          <w:sz w:val="28"/>
        </w:rPr>
      </w:pPr>
    </w:p>
    <w:p w:rsidR="0053601F" w:rsidRDefault="0053601F" w:rsidP="0053601F">
      <w:pPr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________________________</w:t>
      </w:r>
      <w:r>
        <w:rPr>
          <w:rFonts w:ascii="Times New Roman" w:hAnsi="Times New Roman"/>
          <w:sz w:val="28"/>
        </w:rPr>
        <w:t>, именуемое в дальнейшем «</w:t>
      </w:r>
      <w:r>
        <w:rPr>
          <w:rFonts w:ascii="Times New Roman" w:hAnsi="Times New Roman"/>
          <w:b/>
          <w:sz w:val="28"/>
        </w:rPr>
        <w:t>Продавец</w:t>
      </w:r>
      <w:r>
        <w:rPr>
          <w:rFonts w:ascii="Times New Roman" w:hAnsi="Times New Roman"/>
          <w:sz w:val="28"/>
        </w:rPr>
        <w:t>», в лице __________________, действующего (-ей) на основании _____________ от __________ № __________, с одной стороны, и __________________, именуемый в дальнейшем «</w:t>
      </w:r>
      <w:r>
        <w:rPr>
          <w:rFonts w:ascii="Times New Roman" w:hAnsi="Times New Roman"/>
          <w:b/>
          <w:sz w:val="28"/>
        </w:rPr>
        <w:t>Покупатель</w:t>
      </w:r>
      <w:r>
        <w:rPr>
          <w:rFonts w:ascii="Times New Roman" w:hAnsi="Times New Roman"/>
          <w:sz w:val="28"/>
        </w:rPr>
        <w:t>», действующего (-ей) на основании _____________________, с другой стороны, в соответствии с Федеральным законом от 21.12.2001 № 178-ФЗ «О приватизации государственного и муниципального имущества» (далее - Закон), постановлением Правительства Российской Федерации от 27.08.2012 № 860 «Об организации и проведении продажи государственного или муниципального имущества», положениями информационного</w:t>
      </w:r>
      <w:proofErr w:type="gramEnd"/>
      <w:r>
        <w:rPr>
          <w:rFonts w:ascii="Times New Roman" w:hAnsi="Times New Roman"/>
          <w:sz w:val="28"/>
        </w:rPr>
        <w:t xml:space="preserve"> сообщения о проведении продажи имущества, опубликованного на официальном сайте Российской Федерации в сети «Интернет» www.torgi.gov.ru № ________________, размещенного на сайте Организатора торгов __________________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(далее – «Информационное сообщение») и на основании Протокола </w:t>
      </w:r>
      <w:proofErr w:type="gramStart"/>
      <w:r>
        <w:rPr>
          <w:rFonts w:ascii="Times New Roman" w:hAnsi="Times New Roman"/>
          <w:sz w:val="28"/>
        </w:rPr>
        <w:t>от</w:t>
      </w:r>
      <w:proofErr w:type="gramEnd"/>
      <w:r>
        <w:rPr>
          <w:rFonts w:ascii="Times New Roman" w:hAnsi="Times New Roman"/>
          <w:sz w:val="28"/>
        </w:rPr>
        <w:t xml:space="preserve"> ____________  об итогах ______________ по продаже ________________ (далее – Продажа) заключили настоящий договор купли - продажи (далее – Договор) о нижеследующем.</w:t>
      </w:r>
    </w:p>
    <w:p w:rsidR="0053601F" w:rsidRDefault="0053601F" w:rsidP="0053601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1. Предмет Договора</w:t>
      </w:r>
    </w:p>
    <w:p w:rsidR="0053601F" w:rsidRDefault="0053601F" w:rsidP="0053601F">
      <w:pPr>
        <w:pStyle w:val="Default"/>
        <w:numPr>
          <w:ilvl w:val="1"/>
          <w:numId w:val="1"/>
        </w:numPr>
        <w:ind w:left="0" w:firstLine="284"/>
        <w:jc w:val="both"/>
        <w:rPr>
          <w:sz w:val="28"/>
        </w:rPr>
      </w:pPr>
      <w:r>
        <w:rPr>
          <w:sz w:val="28"/>
        </w:rPr>
        <w:t xml:space="preserve"> Предметом купли-продажи по настоящему Договору является _______________________, </w:t>
      </w:r>
      <w:proofErr w:type="gramStart"/>
      <w:r>
        <w:rPr>
          <w:sz w:val="28"/>
        </w:rPr>
        <w:t>принадлежащее</w:t>
      </w:r>
      <w:proofErr w:type="gramEnd"/>
      <w:r>
        <w:rPr>
          <w:sz w:val="28"/>
        </w:rPr>
        <w:t xml:space="preserve"> на праве собственности Российской Федерации.</w:t>
      </w:r>
    </w:p>
    <w:p w:rsidR="0053601F" w:rsidRPr="0053601F" w:rsidRDefault="0053601F" w:rsidP="0053601F">
      <w:pPr>
        <w:pStyle w:val="Default"/>
        <w:numPr>
          <w:ilvl w:val="1"/>
          <w:numId w:val="1"/>
        </w:numPr>
        <w:tabs>
          <w:tab w:val="left" w:pos="284"/>
        </w:tabs>
        <w:ind w:left="284" w:firstLine="0"/>
      </w:pPr>
      <w:r>
        <w:rPr>
          <w:sz w:val="28"/>
        </w:rPr>
        <w:t xml:space="preserve"> </w:t>
      </w:r>
      <w:r w:rsidRPr="0053601F">
        <w:rPr>
          <w:sz w:val="28"/>
        </w:rPr>
        <w:t>Сведения о ____________________, (далее – Имущество):</w:t>
      </w:r>
    </w:p>
    <w:p w:rsidR="0053601F" w:rsidRDefault="0053601F" w:rsidP="0053601F">
      <w:pPr>
        <w:pStyle w:val="Default"/>
        <w:numPr>
          <w:ilvl w:val="2"/>
          <w:numId w:val="1"/>
        </w:numPr>
        <w:tabs>
          <w:tab w:val="left" w:pos="284"/>
        </w:tabs>
        <w:ind w:left="993" w:hanging="709"/>
        <w:rPr>
          <w:sz w:val="28"/>
        </w:rPr>
      </w:pPr>
      <w:r w:rsidRPr="0053601F">
        <w:rPr>
          <w:sz w:val="28"/>
        </w:rPr>
        <w:t>Право собственности:</w:t>
      </w:r>
      <w:r>
        <w:rPr>
          <w:sz w:val="28"/>
        </w:rPr>
        <w:t xml:space="preserve"> № ___________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____________.</w:t>
      </w:r>
    </w:p>
    <w:p w:rsidR="0053601F" w:rsidRDefault="0053601F" w:rsidP="0053601F">
      <w:pPr>
        <w:pStyle w:val="Default"/>
        <w:numPr>
          <w:ilvl w:val="2"/>
          <w:numId w:val="1"/>
        </w:numPr>
        <w:tabs>
          <w:tab w:val="left" w:pos="284"/>
        </w:tabs>
        <w:ind w:left="993" w:hanging="709"/>
        <w:rPr>
          <w:sz w:val="28"/>
        </w:rPr>
      </w:pPr>
      <w:r w:rsidRPr="0053601F">
        <w:rPr>
          <w:sz w:val="28"/>
        </w:rPr>
        <w:t>РНФИ</w:t>
      </w:r>
      <w:proofErr w:type="gramStart"/>
      <w:r w:rsidRPr="0053601F">
        <w:rPr>
          <w:sz w:val="28"/>
        </w:rPr>
        <w:t xml:space="preserve">: </w:t>
      </w:r>
      <w:r w:rsidRPr="0053601F">
        <w:rPr>
          <w:b/>
          <w:sz w:val="28"/>
        </w:rPr>
        <w:t>__________</w:t>
      </w:r>
      <w:r w:rsidRPr="0053601F">
        <w:rPr>
          <w:sz w:val="28"/>
        </w:rPr>
        <w:t xml:space="preserve">; </w:t>
      </w:r>
      <w:proofErr w:type="gramEnd"/>
    </w:p>
    <w:p w:rsidR="0053601F" w:rsidRPr="0053601F" w:rsidRDefault="0053601F" w:rsidP="0053601F">
      <w:pPr>
        <w:pStyle w:val="Default"/>
        <w:tabs>
          <w:tab w:val="left" w:pos="284"/>
        </w:tabs>
      </w:pPr>
      <w:r w:rsidRPr="0053601F">
        <w:rPr>
          <w:sz w:val="28"/>
        </w:rPr>
        <w:t>Кадастровый номер</w:t>
      </w:r>
      <w:proofErr w:type="gramStart"/>
      <w:r w:rsidRPr="0053601F">
        <w:rPr>
          <w:sz w:val="28"/>
        </w:rPr>
        <w:t xml:space="preserve">: __________; </w:t>
      </w:r>
      <w:proofErr w:type="gramEnd"/>
    </w:p>
    <w:p w:rsidR="0053601F" w:rsidRDefault="0053601F" w:rsidP="0053601F">
      <w:pPr>
        <w:pStyle w:val="Default"/>
        <w:rPr>
          <w:sz w:val="28"/>
        </w:rPr>
      </w:pPr>
      <w:r>
        <w:rPr>
          <w:sz w:val="28"/>
        </w:rPr>
        <w:t xml:space="preserve">Площадь: ____________ </w:t>
      </w:r>
      <w:proofErr w:type="gramStart"/>
      <w:r>
        <w:rPr>
          <w:sz w:val="28"/>
        </w:rPr>
        <w:t>м</w:t>
      </w:r>
      <w:proofErr w:type="gramEnd"/>
      <w:r>
        <w:rPr>
          <w:sz w:val="28"/>
        </w:rPr>
        <w:t>².</w:t>
      </w:r>
    </w:p>
    <w:p w:rsidR="0053601F" w:rsidRDefault="0053601F" w:rsidP="0053601F">
      <w:pPr>
        <w:pStyle w:val="Default"/>
        <w:numPr>
          <w:ilvl w:val="2"/>
          <w:numId w:val="1"/>
        </w:numPr>
        <w:ind w:left="284" w:firstLine="0"/>
        <w:rPr>
          <w:sz w:val="28"/>
        </w:rPr>
      </w:pPr>
      <w:r w:rsidRPr="0053601F">
        <w:rPr>
          <w:sz w:val="28"/>
        </w:rPr>
        <w:t>Наличие обременений: ___________.</w:t>
      </w:r>
    </w:p>
    <w:p w:rsidR="0053601F" w:rsidRDefault="0053601F" w:rsidP="0053601F">
      <w:pPr>
        <w:pStyle w:val="Default"/>
        <w:ind w:left="3127"/>
        <w:rPr>
          <w:sz w:val="28"/>
        </w:rPr>
      </w:pPr>
    </w:p>
    <w:p w:rsidR="0053601F" w:rsidRDefault="0053601F" w:rsidP="0053601F">
      <w:pPr>
        <w:pStyle w:val="Default"/>
        <w:ind w:left="3127"/>
        <w:rPr>
          <w:b/>
          <w:sz w:val="28"/>
        </w:rPr>
      </w:pPr>
      <w:r>
        <w:rPr>
          <w:b/>
          <w:sz w:val="28"/>
        </w:rPr>
        <w:t>Статья 2. Обязательства Сторон</w:t>
      </w:r>
    </w:p>
    <w:p w:rsidR="0053601F" w:rsidRDefault="0053601F" w:rsidP="0053601F">
      <w:pPr>
        <w:pStyle w:val="Default"/>
        <w:ind w:left="3127"/>
        <w:rPr>
          <w:b/>
          <w:sz w:val="28"/>
        </w:rPr>
      </w:pPr>
    </w:p>
    <w:p w:rsidR="0053601F" w:rsidRDefault="0053601F" w:rsidP="0053601F">
      <w:pPr>
        <w:pStyle w:val="Default"/>
        <w:ind w:left="284"/>
        <w:jc w:val="both"/>
      </w:pPr>
      <w:r>
        <w:rPr>
          <w:sz w:val="28"/>
        </w:rPr>
        <w:t>2.1. Стороны по настоящему Договору обязуются:</w:t>
      </w:r>
      <w:r>
        <w:rPr>
          <w:sz w:val="28"/>
        </w:rPr>
        <w:br/>
        <w:t>2.1.1. Покупатель:</w:t>
      </w:r>
    </w:p>
    <w:p w:rsidR="0053601F" w:rsidRDefault="0053601F" w:rsidP="0053601F">
      <w:pPr>
        <w:pStyle w:val="Default"/>
        <w:ind w:firstLine="284"/>
        <w:jc w:val="both"/>
      </w:pPr>
      <w:r>
        <w:rPr>
          <w:sz w:val="28"/>
        </w:rPr>
        <w:t>- произвести оплату Имущества в сумме и на условиях, установленных в статье 3 настоящего Договора;</w:t>
      </w:r>
    </w:p>
    <w:p w:rsidR="0053601F" w:rsidRDefault="0053601F" w:rsidP="0053601F">
      <w:pPr>
        <w:pStyle w:val="Default"/>
        <w:ind w:firstLine="284"/>
        <w:jc w:val="both"/>
      </w:pPr>
      <w:r>
        <w:rPr>
          <w:sz w:val="28"/>
        </w:rPr>
        <w:lastRenderedPageBreak/>
        <w:t>- принять Имущество в собственность в установленные законодательством Российской Федерации сроки.</w:t>
      </w:r>
    </w:p>
    <w:p w:rsidR="0053601F" w:rsidRDefault="0053601F" w:rsidP="0053601F">
      <w:pPr>
        <w:pStyle w:val="Default"/>
        <w:ind w:firstLine="284"/>
        <w:jc w:val="both"/>
      </w:pPr>
      <w:r>
        <w:rPr>
          <w:sz w:val="28"/>
        </w:rPr>
        <w:t>2.1.2. Продавец:</w:t>
      </w:r>
    </w:p>
    <w:p w:rsidR="0053601F" w:rsidRDefault="0053601F" w:rsidP="0053601F">
      <w:pPr>
        <w:pStyle w:val="Default"/>
        <w:ind w:firstLine="284"/>
        <w:rPr>
          <w:sz w:val="28"/>
        </w:rPr>
      </w:pPr>
      <w:r>
        <w:rPr>
          <w:sz w:val="28"/>
        </w:rPr>
        <w:t xml:space="preserve">- осуществить действия по передаче Имущества в собственность Покупателя в </w:t>
      </w:r>
      <w:proofErr w:type="gramStart"/>
      <w:r>
        <w:rPr>
          <w:sz w:val="28"/>
        </w:rPr>
        <w:t>порядке</w:t>
      </w:r>
      <w:proofErr w:type="gramEnd"/>
      <w:r>
        <w:rPr>
          <w:sz w:val="28"/>
        </w:rPr>
        <w:t>, установленном статьей 4 настоящего Договора, после его полной оплаты со стороны Покупателя.</w:t>
      </w:r>
    </w:p>
    <w:p w:rsidR="0053601F" w:rsidRDefault="0053601F" w:rsidP="0053601F">
      <w:pPr>
        <w:pStyle w:val="Default"/>
        <w:ind w:firstLine="284"/>
        <w:rPr>
          <w:sz w:val="28"/>
        </w:rPr>
      </w:pPr>
    </w:p>
    <w:p w:rsidR="0053601F" w:rsidRDefault="0053601F" w:rsidP="0053601F">
      <w:pPr>
        <w:pStyle w:val="Default"/>
        <w:ind w:firstLine="284"/>
        <w:jc w:val="center"/>
        <w:rPr>
          <w:b/>
          <w:sz w:val="28"/>
        </w:rPr>
      </w:pPr>
      <w:r>
        <w:rPr>
          <w:b/>
          <w:sz w:val="28"/>
        </w:rPr>
        <w:t>Статья 3. Порядок оплаты Имущества</w:t>
      </w:r>
    </w:p>
    <w:p w:rsidR="0053601F" w:rsidRDefault="0053601F" w:rsidP="0053601F">
      <w:pPr>
        <w:pStyle w:val="Default"/>
        <w:ind w:firstLine="284"/>
        <w:jc w:val="center"/>
        <w:rPr>
          <w:b/>
          <w:sz w:val="28"/>
        </w:rPr>
      </w:pPr>
    </w:p>
    <w:p w:rsidR="00964479" w:rsidRDefault="0053601F" w:rsidP="00964479">
      <w:pPr>
        <w:autoSpaceDE w:val="0"/>
        <w:autoSpaceDN w:val="0"/>
        <w:adjustRightInd w:val="0"/>
        <w:spacing w:after="0"/>
        <w:ind w:firstLine="284"/>
        <w:jc w:val="both"/>
        <w:rPr>
          <w:sz w:val="24"/>
          <w:szCs w:val="24"/>
        </w:rPr>
      </w:pPr>
      <w:r>
        <w:rPr>
          <w:rFonts w:ascii="Times New Roman" w:hAnsi="Times New Roman"/>
          <w:sz w:val="28"/>
        </w:rPr>
        <w:t xml:space="preserve">3.1. </w:t>
      </w:r>
      <w:r w:rsidR="00964479" w:rsidRPr="009644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Установленная по итогам Продажи цена продажи Имущества составляет</w:t>
      </w:r>
      <w:proofErr w:type="gramStart"/>
      <w:r w:rsidR="00964479" w:rsidRPr="009644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____________ (__________________________) </w:t>
      </w:r>
      <w:proofErr w:type="gramEnd"/>
      <w:r w:rsidR="00964479" w:rsidRPr="009644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рублей с учетом НДС</w:t>
      </w:r>
      <w:r w:rsidR="00964479">
        <w:rPr>
          <w:rStyle w:val="a9"/>
          <w:sz w:val="24"/>
          <w:szCs w:val="24"/>
        </w:rPr>
        <w:footnoteReference w:id="1"/>
      </w:r>
      <w:r w:rsidR="00964479">
        <w:rPr>
          <w:sz w:val="24"/>
          <w:szCs w:val="24"/>
        </w:rPr>
        <w:t>.</w:t>
      </w:r>
    </w:p>
    <w:p w:rsidR="0053601F" w:rsidRDefault="0053601F" w:rsidP="00964479">
      <w:pPr>
        <w:autoSpaceDE w:val="0"/>
        <w:autoSpaceDN w:val="0"/>
        <w:adjustRightInd w:val="0"/>
        <w:ind w:firstLine="284"/>
        <w:jc w:val="both"/>
      </w:pPr>
      <w:r>
        <w:rPr>
          <w:rFonts w:ascii="Times New Roman" w:hAnsi="Times New Roman"/>
          <w:sz w:val="28"/>
        </w:rPr>
        <w:t>3.2. Задаток в сумме _____________, внесенный Покупателем на счет Продавца в соответствии с Информационным сообщением, засчитывается в счет оплаты Имущества.</w:t>
      </w:r>
    </w:p>
    <w:p w:rsidR="0053601F" w:rsidRDefault="0053601F" w:rsidP="0053601F">
      <w:pPr>
        <w:pStyle w:val="Default"/>
        <w:ind w:firstLine="284"/>
        <w:jc w:val="both"/>
      </w:pPr>
      <w:r>
        <w:rPr>
          <w:sz w:val="28"/>
        </w:rPr>
        <w:t xml:space="preserve">3.3. С учетом пункта 3.2. настоящего Договора Покупатель обязан произвести оплату единовременно (каждый платеж вносится 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федеральный бюджет не позднее 30 дней </w:t>
      </w:r>
      <w:proofErr w:type="gramStart"/>
      <w:r>
        <w:rPr>
          <w:sz w:val="28"/>
        </w:rPr>
        <w:t>с даты заключения</w:t>
      </w:r>
      <w:proofErr w:type="gramEnd"/>
      <w:r>
        <w:rPr>
          <w:sz w:val="28"/>
        </w:rPr>
        <w:t xml:space="preserve"> настоящего Договора в следующем порядке:</w:t>
      </w:r>
    </w:p>
    <w:p w:rsidR="00710CC8" w:rsidRPr="00710CC8" w:rsidRDefault="00710CC8" w:rsidP="00710CC8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10CC8">
        <w:rPr>
          <w:rFonts w:ascii="Times New Roman" w:hAnsi="Times New Roman" w:cs="Times New Roman"/>
          <w:sz w:val="28"/>
          <w:szCs w:val="28"/>
        </w:rPr>
        <w:t xml:space="preserve">3.3.1. Оплата в </w:t>
      </w:r>
      <w:proofErr w:type="gramStart"/>
      <w:r w:rsidRPr="00710CC8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710CC8">
        <w:rPr>
          <w:rFonts w:ascii="Times New Roman" w:hAnsi="Times New Roman" w:cs="Times New Roman"/>
          <w:sz w:val="28"/>
          <w:szCs w:val="28"/>
        </w:rPr>
        <w:t xml:space="preserve"> __________ (________________) рублей, должна быть внесена</w:t>
      </w:r>
      <w:r w:rsidRPr="00710CC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10CC8">
        <w:rPr>
          <w:rFonts w:ascii="Times New Roman" w:hAnsi="Times New Roman" w:cs="Times New Roman"/>
          <w:sz w:val="28"/>
          <w:szCs w:val="28"/>
        </w:rPr>
        <w:t>по следующим реквизитам:</w:t>
      </w:r>
    </w:p>
    <w:p w:rsidR="00710CC8" w:rsidRPr="00710CC8" w:rsidRDefault="00710CC8" w:rsidP="00710CC8">
      <w:pPr>
        <w:tabs>
          <w:tab w:val="left" w:pos="0"/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10CC8">
        <w:rPr>
          <w:rFonts w:ascii="Times New Roman" w:hAnsi="Times New Roman" w:cs="Times New Roman"/>
          <w:sz w:val="28"/>
          <w:szCs w:val="28"/>
        </w:rPr>
        <w:t>ИНН 6163097776, КПП 616401001</w:t>
      </w:r>
    </w:p>
    <w:p w:rsidR="00710CC8" w:rsidRPr="00710CC8" w:rsidRDefault="00710CC8" w:rsidP="00710CC8">
      <w:pPr>
        <w:tabs>
          <w:tab w:val="left" w:pos="0"/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10CC8">
        <w:rPr>
          <w:rFonts w:ascii="Times New Roman" w:hAnsi="Times New Roman" w:cs="Times New Roman"/>
          <w:sz w:val="28"/>
          <w:szCs w:val="28"/>
        </w:rPr>
        <w:t>БИК 016015102</w:t>
      </w:r>
    </w:p>
    <w:p w:rsidR="00710CC8" w:rsidRPr="00710CC8" w:rsidRDefault="00710CC8" w:rsidP="00710CC8">
      <w:pPr>
        <w:tabs>
          <w:tab w:val="left" w:pos="0"/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10CC8">
        <w:rPr>
          <w:rFonts w:ascii="Times New Roman" w:hAnsi="Times New Roman" w:cs="Times New Roman"/>
          <w:sz w:val="28"/>
          <w:szCs w:val="28"/>
        </w:rPr>
        <w:t xml:space="preserve">Банковский счет, входящий в состав ЕКС: 40102810845370000050 </w:t>
      </w:r>
    </w:p>
    <w:p w:rsidR="000B4795" w:rsidRDefault="00710CC8" w:rsidP="000B4795">
      <w:pPr>
        <w:tabs>
          <w:tab w:val="left" w:pos="0"/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10CC8">
        <w:rPr>
          <w:rFonts w:ascii="Times New Roman" w:hAnsi="Times New Roman" w:cs="Times New Roman"/>
          <w:sz w:val="28"/>
          <w:szCs w:val="28"/>
        </w:rPr>
        <w:t xml:space="preserve">Банк получателя - </w:t>
      </w:r>
      <w:r w:rsidR="000B4795">
        <w:rPr>
          <w:rFonts w:ascii="Times New Roman" w:hAnsi="Times New Roman" w:cs="Times New Roman"/>
          <w:sz w:val="28"/>
          <w:szCs w:val="28"/>
        </w:rPr>
        <w:t>Банк получателя – ОКЦ № 9 Южного ГУ Банка России</w:t>
      </w:r>
    </w:p>
    <w:p w:rsidR="00710CC8" w:rsidRPr="00710CC8" w:rsidRDefault="00710CC8" w:rsidP="00710CC8">
      <w:pPr>
        <w:tabs>
          <w:tab w:val="left" w:pos="0"/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10CC8">
        <w:rPr>
          <w:rFonts w:ascii="Times New Roman" w:hAnsi="Times New Roman" w:cs="Times New Roman"/>
          <w:sz w:val="28"/>
          <w:szCs w:val="28"/>
        </w:rPr>
        <w:t>Номер казначейского счета: 03100643000000015800</w:t>
      </w:r>
    </w:p>
    <w:p w:rsidR="00710CC8" w:rsidRPr="00710CC8" w:rsidRDefault="00710CC8" w:rsidP="00710CC8">
      <w:pPr>
        <w:tabs>
          <w:tab w:val="left" w:pos="0"/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10CC8">
        <w:rPr>
          <w:rFonts w:ascii="Times New Roman" w:hAnsi="Times New Roman" w:cs="Times New Roman"/>
          <w:sz w:val="28"/>
          <w:szCs w:val="28"/>
        </w:rPr>
        <w:t xml:space="preserve">Получатель: УФК по Ростовской области (ТУ </w:t>
      </w:r>
      <w:proofErr w:type="spellStart"/>
      <w:r w:rsidRPr="00710CC8">
        <w:rPr>
          <w:rFonts w:ascii="Times New Roman" w:hAnsi="Times New Roman" w:cs="Times New Roman"/>
          <w:sz w:val="28"/>
          <w:szCs w:val="28"/>
        </w:rPr>
        <w:t>Росимущества</w:t>
      </w:r>
      <w:proofErr w:type="spellEnd"/>
      <w:r w:rsidRPr="00710CC8">
        <w:rPr>
          <w:rFonts w:ascii="Times New Roman" w:hAnsi="Times New Roman" w:cs="Times New Roman"/>
          <w:sz w:val="28"/>
          <w:szCs w:val="28"/>
        </w:rPr>
        <w:t xml:space="preserve"> в Ростовской области л/с 04581А21820)</w:t>
      </w:r>
    </w:p>
    <w:p w:rsidR="00710CC8" w:rsidRPr="00710CC8" w:rsidRDefault="00710CC8" w:rsidP="00710CC8">
      <w:pPr>
        <w:tabs>
          <w:tab w:val="left" w:pos="0"/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10CC8">
        <w:rPr>
          <w:rFonts w:ascii="Times New Roman" w:hAnsi="Times New Roman" w:cs="Times New Roman"/>
          <w:sz w:val="28"/>
          <w:szCs w:val="28"/>
        </w:rPr>
        <w:t>ОКТМО 60701000</w:t>
      </w:r>
    </w:p>
    <w:p w:rsidR="00710CC8" w:rsidRPr="00710CC8" w:rsidRDefault="00710CC8" w:rsidP="00710CC8">
      <w:pPr>
        <w:pStyle w:val="3"/>
        <w:tabs>
          <w:tab w:val="left" w:pos="-142"/>
          <w:tab w:val="left" w:pos="0"/>
        </w:tabs>
        <w:spacing w:after="0"/>
        <w:ind w:firstLine="284"/>
        <w:rPr>
          <w:szCs w:val="28"/>
        </w:rPr>
      </w:pPr>
      <w:r w:rsidRPr="00710CC8">
        <w:rPr>
          <w:szCs w:val="28"/>
        </w:rPr>
        <w:t>КБК 167 114 13010 01 6000 410</w:t>
      </w:r>
    </w:p>
    <w:p w:rsidR="00710CC8" w:rsidRPr="00710CC8" w:rsidRDefault="00710CC8" w:rsidP="00710CC8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10CC8">
        <w:rPr>
          <w:rFonts w:ascii="Times New Roman" w:hAnsi="Times New Roman" w:cs="Times New Roman"/>
          <w:sz w:val="28"/>
          <w:szCs w:val="28"/>
        </w:rPr>
        <w:t>В платежном поручении, оформляющем оплату, должны быть указаны сведения о наименовании Покупателя, Имущества, дата и номер настоящего Договора, а также информация об НДС в назначении платежа.</w:t>
      </w:r>
    </w:p>
    <w:p w:rsidR="00710CC8" w:rsidRPr="00710CC8" w:rsidRDefault="00710CC8" w:rsidP="00710CC8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10CC8">
        <w:rPr>
          <w:rFonts w:ascii="Times New Roman" w:hAnsi="Times New Roman" w:cs="Times New Roman"/>
          <w:sz w:val="28"/>
          <w:szCs w:val="28"/>
        </w:rPr>
        <w:lastRenderedPageBreak/>
        <w:t>3.3.2. Сумма НДС, в размере</w:t>
      </w:r>
      <w:proofErr w:type="gramStart"/>
      <w:r w:rsidRPr="00710CC8">
        <w:rPr>
          <w:rFonts w:ascii="Times New Roman" w:hAnsi="Times New Roman" w:cs="Times New Roman"/>
          <w:sz w:val="28"/>
          <w:szCs w:val="28"/>
        </w:rPr>
        <w:t xml:space="preserve"> ___________ (___________) </w:t>
      </w:r>
      <w:proofErr w:type="gramEnd"/>
      <w:r w:rsidRPr="00710CC8">
        <w:rPr>
          <w:rFonts w:ascii="Times New Roman" w:hAnsi="Times New Roman" w:cs="Times New Roman"/>
          <w:sz w:val="28"/>
          <w:szCs w:val="28"/>
        </w:rPr>
        <w:t xml:space="preserve">руб., должна быть внесена по следующим реквизитам: </w:t>
      </w:r>
      <w:r w:rsidRPr="00710CC8">
        <w:rPr>
          <w:rFonts w:ascii="Times New Roman" w:hAnsi="Times New Roman" w:cs="Times New Roman"/>
          <w:b/>
          <w:i/>
          <w:sz w:val="28"/>
          <w:szCs w:val="28"/>
        </w:rPr>
        <w:t>(для физических лиц)</w:t>
      </w:r>
    </w:p>
    <w:p w:rsidR="00710CC8" w:rsidRPr="00710CC8" w:rsidRDefault="00710CC8" w:rsidP="00710CC8">
      <w:pPr>
        <w:tabs>
          <w:tab w:val="left" w:pos="0"/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10CC8">
        <w:rPr>
          <w:rFonts w:ascii="Times New Roman" w:hAnsi="Times New Roman" w:cs="Times New Roman"/>
          <w:sz w:val="28"/>
          <w:szCs w:val="28"/>
        </w:rPr>
        <w:t>ИНН 6163097776, КПП 616401001</w:t>
      </w:r>
    </w:p>
    <w:p w:rsidR="00710CC8" w:rsidRPr="00710CC8" w:rsidRDefault="00710CC8" w:rsidP="00710CC8">
      <w:pPr>
        <w:tabs>
          <w:tab w:val="left" w:pos="0"/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10CC8">
        <w:rPr>
          <w:rFonts w:ascii="Times New Roman" w:hAnsi="Times New Roman" w:cs="Times New Roman"/>
          <w:sz w:val="28"/>
          <w:szCs w:val="28"/>
        </w:rPr>
        <w:t>БИК 016015102</w:t>
      </w:r>
    </w:p>
    <w:p w:rsidR="00710CC8" w:rsidRPr="00710CC8" w:rsidRDefault="00710CC8" w:rsidP="00710CC8">
      <w:pPr>
        <w:tabs>
          <w:tab w:val="left" w:pos="0"/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10CC8">
        <w:rPr>
          <w:rFonts w:ascii="Times New Roman" w:hAnsi="Times New Roman" w:cs="Times New Roman"/>
          <w:sz w:val="28"/>
          <w:szCs w:val="28"/>
        </w:rPr>
        <w:t xml:space="preserve">Банковский счет, входящий в состав ЕКС: 40102810845370000050 </w:t>
      </w:r>
    </w:p>
    <w:p w:rsidR="000B4795" w:rsidRDefault="00710CC8" w:rsidP="000B4795">
      <w:pPr>
        <w:tabs>
          <w:tab w:val="left" w:pos="0"/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10CC8">
        <w:rPr>
          <w:rFonts w:ascii="Times New Roman" w:hAnsi="Times New Roman" w:cs="Times New Roman"/>
          <w:sz w:val="28"/>
          <w:szCs w:val="28"/>
        </w:rPr>
        <w:t xml:space="preserve">Банк получателя - </w:t>
      </w:r>
      <w:r w:rsidR="000B4795">
        <w:rPr>
          <w:rFonts w:ascii="Times New Roman" w:hAnsi="Times New Roman" w:cs="Times New Roman"/>
          <w:sz w:val="28"/>
          <w:szCs w:val="28"/>
        </w:rPr>
        <w:t>Банк получателя – ОКЦ № 9 Южного ГУ Банка России</w:t>
      </w:r>
    </w:p>
    <w:p w:rsidR="00710CC8" w:rsidRPr="00710CC8" w:rsidRDefault="00710CC8" w:rsidP="00710CC8">
      <w:pPr>
        <w:tabs>
          <w:tab w:val="left" w:pos="0"/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10CC8">
        <w:rPr>
          <w:rFonts w:ascii="Times New Roman" w:hAnsi="Times New Roman" w:cs="Times New Roman"/>
          <w:sz w:val="28"/>
          <w:szCs w:val="28"/>
        </w:rPr>
        <w:t>Номер казначейского счета: 03212643000000015800</w:t>
      </w:r>
    </w:p>
    <w:p w:rsidR="00710CC8" w:rsidRPr="00710CC8" w:rsidRDefault="00710CC8" w:rsidP="00710CC8">
      <w:pPr>
        <w:tabs>
          <w:tab w:val="left" w:pos="0"/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10CC8">
        <w:rPr>
          <w:rFonts w:ascii="Times New Roman" w:hAnsi="Times New Roman" w:cs="Times New Roman"/>
          <w:sz w:val="28"/>
          <w:szCs w:val="28"/>
        </w:rPr>
        <w:t xml:space="preserve">Получатель: УФК по Ростовской области (ТУ </w:t>
      </w:r>
      <w:proofErr w:type="spellStart"/>
      <w:r w:rsidRPr="00710CC8">
        <w:rPr>
          <w:rFonts w:ascii="Times New Roman" w:hAnsi="Times New Roman" w:cs="Times New Roman"/>
          <w:sz w:val="28"/>
          <w:szCs w:val="28"/>
        </w:rPr>
        <w:t>Росимущества</w:t>
      </w:r>
      <w:proofErr w:type="spellEnd"/>
      <w:r w:rsidRPr="00710CC8">
        <w:rPr>
          <w:rFonts w:ascii="Times New Roman" w:hAnsi="Times New Roman" w:cs="Times New Roman"/>
          <w:sz w:val="28"/>
          <w:szCs w:val="28"/>
        </w:rPr>
        <w:t xml:space="preserve"> в Ростовской области л/с 05581А21820)</w:t>
      </w:r>
    </w:p>
    <w:p w:rsidR="00710CC8" w:rsidRPr="00710CC8" w:rsidRDefault="00710CC8" w:rsidP="00710CC8">
      <w:pPr>
        <w:tabs>
          <w:tab w:val="left" w:pos="0"/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10CC8">
        <w:rPr>
          <w:rFonts w:ascii="Times New Roman" w:hAnsi="Times New Roman" w:cs="Times New Roman"/>
          <w:sz w:val="28"/>
          <w:szCs w:val="28"/>
        </w:rPr>
        <w:t>ОКТМО 60701000</w:t>
      </w:r>
    </w:p>
    <w:p w:rsidR="00710CC8" w:rsidRPr="00710CC8" w:rsidRDefault="00710CC8" w:rsidP="00710CC8">
      <w:pPr>
        <w:tabs>
          <w:tab w:val="left" w:pos="0"/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10CC8">
        <w:rPr>
          <w:rFonts w:ascii="Times New Roman" w:hAnsi="Times New Roman" w:cs="Times New Roman"/>
          <w:sz w:val="28"/>
          <w:szCs w:val="28"/>
          <w:u w:val="single"/>
        </w:rPr>
        <w:t>В поле «Код» платежного поручения необходимо указать код 0011</w:t>
      </w:r>
      <w:r w:rsidRPr="00710CC8">
        <w:rPr>
          <w:rFonts w:ascii="Times New Roman" w:hAnsi="Times New Roman" w:cs="Times New Roman"/>
          <w:sz w:val="28"/>
          <w:szCs w:val="28"/>
        </w:rPr>
        <w:t xml:space="preserve"> (код нормативного акта)</w:t>
      </w:r>
    </w:p>
    <w:p w:rsidR="00710CC8" w:rsidRPr="00710CC8" w:rsidRDefault="00710CC8" w:rsidP="00710CC8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10CC8">
        <w:rPr>
          <w:rFonts w:ascii="Times New Roman" w:hAnsi="Times New Roman" w:cs="Times New Roman"/>
          <w:sz w:val="28"/>
          <w:szCs w:val="28"/>
        </w:rPr>
        <w:t xml:space="preserve">В платежном поручении, оформляющем оплату, должно быть указано: «Оплата суммы НДС по договору </w:t>
      </w:r>
      <w:proofErr w:type="gramStart"/>
      <w:r w:rsidRPr="00710CC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10CC8">
        <w:rPr>
          <w:rFonts w:ascii="Times New Roman" w:hAnsi="Times New Roman" w:cs="Times New Roman"/>
          <w:sz w:val="28"/>
          <w:szCs w:val="28"/>
        </w:rPr>
        <w:t xml:space="preserve"> (указывается </w:t>
      </w:r>
      <w:proofErr w:type="gramStart"/>
      <w:r w:rsidRPr="00710CC8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Pr="00710CC8">
        <w:rPr>
          <w:rFonts w:ascii="Times New Roman" w:hAnsi="Times New Roman" w:cs="Times New Roman"/>
          <w:sz w:val="28"/>
          <w:szCs w:val="28"/>
        </w:rPr>
        <w:t xml:space="preserve"> договора), сведения о наименовании Имущества и Покупателя».</w:t>
      </w:r>
    </w:p>
    <w:p w:rsidR="00710CC8" w:rsidRPr="00710CC8" w:rsidRDefault="00710CC8" w:rsidP="00710CC8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10CC8">
        <w:rPr>
          <w:rFonts w:ascii="Times New Roman" w:hAnsi="Times New Roman" w:cs="Times New Roman"/>
          <w:sz w:val="28"/>
          <w:szCs w:val="28"/>
        </w:rPr>
        <w:t>Сумма НДС, в размере</w:t>
      </w:r>
      <w:proofErr w:type="gramStart"/>
      <w:r w:rsidRPr="00710CC8">
        <w:rPr>
          <w:rFonts w:ascii="Times New Roman" w:hAnsi="Times New Roman" w:cs="Times New Roman"/>
          <w:sz w:val="28"/>
          <w:szCs w:val="28"/>
        </w:rPr>
        <w:t xml:space="preserve"> ___________ (___________) </w:t>
      </w:r>
      <w:proofErr w:type="gramEnd"/>
      <w:r w:rsidRPr="00710CC8">
        <w:rPr>
          <w:rFonts w:ascii="Times New Roman" w:hAnsi="Times New Roman" w:cs="Times New Roman"/>
          <w:sz w:val="28"/>
          <w:szCs w:val="28"/>
        </w:rPr>
        <w:t xml:space="preserve">руб., оплачивается Покупателем самостоятельно, в соответствии с п. 3 ст. 161 Налогового кодекса Российской Федерации. </w:t>
      </w:r>
    </w:p>
    <w:p w:rsidR="00710CC8" w:rsidRPr="00710CC8" w:rsidRDefault="00710CC8" w:rsidP="00710CC8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0CC8">
        <w:rPr>
          <w:rFonts w:ascii="Times New Roman" w:hAnsi="Times New Roman" w:cs="Times New Roman"/>
          <w:b/>
          <w:i/>
          <w:sz w:val="28"/>
          <w:szCs w:val="28"/>
        </w:rPr>
        <w:t>(для юридических лиц)</w:t>
      </w:r>
    </w:p>
    <w:p w:rsidR="00964479" w:rsidRDefault="00964479" w:rsidP="00964479">
      <w:pPr>
        <w:pStyle w:val="Default"/>
        <w:ind w:firstLine="284"/>
        <w:jc w:val="both"/>
      </w:pPr>
      <w:r>
        <w:rPr>
          <w:sz w:val="28"/>
        </w:rPr>
        <w:t xml:space="preserve">3.3.3. Моментом исполнения обязательства Покупателя по оплате Имущества считается день зачисления в федеральный бюджет денежных средств, указанных в </w:t>
      </w:r>
      <w:proofErr w:type="gramStart"/>
      <w:r>
        <w:rPr>
          <w:sz w:val="28"/>
        </w:rPr>
        <w:t>пункте</w:t>
      </w:r>
      <w:proofErr w:type="gramEnd"/>
      <w:r>
        <w:rPr>
          <w:sz w:val="28"/>
        </w:rPr>
        <w:t xml:space="preserve"> 3.3. Договора.</w:t>
      </w:r>
    </w:p>
    <w:p w:rsidR="00964479" w:rsidRDefault="00964479" w:rsidP="00964479">
      <w:pPr>
        <w:pStyle w:val="Default"/>
        <w:ind w:firstLine="284"/>
        <w:jc w:val="both"/>
      </w:pPr>
      <w:r>
        <w:rPr>
          <w:sz w:val="28"/>
        </w:rPr>
        <w:t>Исполнение обязательства по оплате Имущества может быть возложено Покупателем на третье лицо. При этом Продавец обязан признать платеж, произведенный третьим лицом по реквизитам, указанным в пункте 3.3. Договора.</w:t>
      </w:r>
    </w:p>
    <w:p w:rsidR="00964479" w:rsidRDefault="00964479" w:rsidP="00964479">
      <w:pPr>
        <w:pStyle w:val="Default"/>
        <w:ind w:left="-142" w:firstLine="284"/>
        <w:jc w:val="both"/>
        <w:rPr>
          <w:sz w:val="28"/>
        </w:rPr>
      </w:pPr>
      <w:r>
        <w:rPr>
          <w:sz w:val="28"/>
        </w:rPr>
        <w:t>3.4. Надлежащим выполнением обязательства Покупателя по оплате Имущества является выполнение пункта 3.3. настоящего Договора.</w:t>
      </w:r>
    </w:p>
    <w:p w:rsidR="00964479" w:rsidRDefault="00964479" w:rsidP="00964479">
      <w:pPr>
        <w:pStyle w:val="Default"/>
        <w:ind w:left="-142" w:firstLine="284"/>
        <w:jc w:val="both"/>
        <w:rPr>
          <w:sz w:val="28"/>
        </w:rPr>
      </w:pPr>
    </w:p>
    <w:p w:rsidR="00964479" w:rsidRDefault="00964479" w:rsidP="00964479">
      <w:pPr>
        <w:pStyle w:val="Default"/>
        <w:ind w:left="-142" w:firstLine="284"/>
        <w:jc w:val="center"/>
        <w:rPr>
          <w:b/>
          <w:sz w:val="28"/>
        </w:rPr>
      </w:pPr>
      <w:r>
        <w:rPr>
          <w:b/>
          <w:sz w:val="28"/>
        </w:rPr>
        <w:t>Статья 4. Переход права собственности на Имущество</w:t>
      </w:r>
    </w:p>
    <w:p w:rsidR="00964479" w:rsidRDefault="00964479" w:rsidP="00964479">
      <w:pPr>
        <w:pStyle w:val="Default"/>
        <w:ind w:left="-142" w:firstLine="284"/>
        <w:jc w:val="center"/>
        <w:rPr>
          <w:b/>
          <w:sz w:val="28"/>
        </w:rPr>
      </w:pPr>
    </w:p>
    <w:p w:rsidR="00964479" w:rsidRDefault="00964479" w:rsidP="00964479">
      <w:pPr>
        <w:pStyle w:val="Default"/>
        <w:ind w:left="-142" w:firstLine="284"/>
        <w:jc w:val="both"/>
      </w:pPr>
      <w:r>
        <w:rPr>
          <w:sz w:val="28"/>
        </w:rPr>
        <w:t>4.1.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после полной оплаты Имущества со стороны Покупателя в порядке, предусмотренном настоящим Договором.</w:t>
      </w:r>
    </w:p>
    <w:p w:rsidR="00964479" w:rsidRDefault="00964479" w:rsidP="00964479">
      <w:pPr>
        <w:pStyle w:val="Default"/>
        <w:ind w:left="-142" w:firstLine="284"/>
        <w:jc w:val="both"/>
      </w:pPr>
      <w:r>
        <w:rPr>
          <w:sz w:val="28"/>
        </w:rPr>
        <w:t>После надлежащего исполнения Покупателем обязанности по оплате Имущества Покупатель также несет бремя содержания Имущества, указанного в п. 1.1. настоящего Договора (в том числе оплата коммунальных услуг, электроснабжения, отопления, взносов на капитальный ремонт, и прочие).</w:t>
      </w:r>
    </w:p>
    <w:p w:rsidR="00964479" w:rsidRDefault="00964479" w:rsidP="00964479">
      <w:pPr>
        <w:pStyle w:val="Default"/>
        <w:ind w:left="-142" w:firstLine="284"/>
        <w:jc w:val="both"/>
      </w:pPr>
      <w:r>
        <w:rPr>
          <w:sz w:val="28"/>
        </w:rPr>
        <w:t>После надлежащего исполнения Покупателем обязанности по оплате Имущества Продавец совершает все юридические и фактические действия, необходимые для передачи Имущества Покупателю.</w:t>
      </w:r>
    </w:p>
    <w:p w:rsidR="00964479" w:rsidRDefault="00964479" w:rsidP="00964479">
      <w:pPr>
        <w:pStyle w:val="Default"/>
        <w:ind w:left="-142" w:firstLine="284"/>
        <w:jc w:val="both"/>
      </w:pPr>
      <w:r>
        <w:rPr>
          <w:sz w:val="28"/>
        </w:rPr>
        <w:lastRenderedPageBreak/>
        <w:t xml:space="preserve">4.2. Выполнение Покупателем обязательств, указанных в </w:t>
      </w:r>
      <w:proofErr w:type="gramStart"/>
      <w:r>
        <w:rPr>
          <w:sz w:val="28"/>
        </w:rPr>
        <w:t>пункте</w:t>
      </w:r>
      <w:proofErr w:type="gramEnd"/>
      <w:r>
        <w:rPr>
          <w:sz w:val="28"/>
        </w:rPr>
        <w:t xml:space="preserve"> 3.3 настоящего Договора, подтверждается выпиской с лицевого счета Продавца о поступлении денежных средств в оплату Имущества.</w:t>
      </w:r>
    </w:p>
    <w:p w:rsidR="00964479" w:rsidRDefault="00964479" w:rsidP="00964479">
      <w:pPr>
        <w:pStyle w:val="Default"/>
        <w:ind w:left="-142" w:firstLine="284"/>
        <w:jc w:val="both"/>
      </w:pPr>
      <w:r>
        <w:rPr>
          <w:sz w:val="28"/>
        </w:rPr>
        <w:t>4.3. Передача Имущества и оформление права собственности на него осуществляются в соответствии с законодательством Российской Федерации и Договором, не позднее чем через 30 (тридцать) календарных дней после дня оплаты Имущества Покупателем.</w:t>
      </w:r>
    </w:p>
    <w:p w:rsidR="00964479" w:rsidRDefault="00964479" w:rsidP="00964479">
      <w:pPr>
        <w:pStyle w:val="Default"/>
        <w:ind w:left="-142" w:firstLine="284"/>
        <w:jc w:val="both"/>
        <w:rPr>
          <w:sz w:val="28"/>
        </w:rPr>
      </w:pPr>
      <w:r>
        <w:rPr>
          <w:sz w:val="28"/>
        </w:rPr>
        <w:t>При необходимости, расходы, связанные с оформлением и подписанием акта приема-передачи Имущества, а также с оформлением перехода прав собственности на Имущество от Продавца Покупателю в полном объеме несет Покупатель.</w:t>
      </w:r>
    </w:p>
    <w:p w:rsidR="00964479" w:rsidRDefault="00964479" w:rsidP="00964479">
      <w:pPr>
        <w:pStyle w:val="Default"/>
        <w:ind w:left="-142" w:firstLine="284"/>
        <w:jc w:val="both"/>
        <w:rPr>
          <w:sz w:val="28"/>
        </w:rPr>
      </w:pPr>
    </w:p>
    <w:p w:rsidR="00964479" w:rsidRDefault="00964479" w:rsidP="00964479">
      <w:pPr>
        <w:pStyle w:val="Default"/>
        <w:ind w:left="-142" w:firstLine="284"/>
        <w:jc w:val="center"/>
        <w:rPr>
          <w:b/>
          <w:sz w:val="28"/>
        </w:rPr>
      </w:pPr>
      <w:r>
        <w:rPr>
          <w:b/>
          <w:sz w:val="28"/>
        </w:rPr>
        <w:t>Статья 5. Ответственность Сторон</w:t>
      </w:r>
    </w:p>
    <w:p w:rsidR="00964479" w:rsidRDefault="00964479" w:rsidP="00964479">
      <w:pPr>
        <w:pStyle w:val="Default"/>
        <w:ind w:left="-142" w:firstLine="284"/>
        <w:jc w:val="center"/>
        <w:rPr>
          <w:b/>
          <w:sz w:val="28"/>
        </w:rPr>
      </w:pPr>
    </w:p>
    <w:p w:rsidR="00964479" w:rsidRDefault="00964479" w:rsidP="00964479">
      <w:pPr>
        <w:pStyle w:val="Default"/>
        <w:ind w:left="-142" w:firstLine="284"/>
        <w:jc w:val="both"/>
      </w:pPr>
      <w:r>
        <w:rPr>
          <w:sz w:val="28"/>
        </w:rPr>
        <w:t xml:space="preserve">5.1. За невыполнение или ненадлежащее выполнение своих обязательств по настоящему Договору Стороны несут имущественную ответственность в </w:t>
      </w:r>
      <w:proofErr w:type="gramStart"/>
      <w:r>
        <w:rPr>
          <w:sz w:val="28"/>
        </w:rPr>
        <w:t>соответствии</w:t>
      </w:r>
      <w:proofErr w:type="gramEnd"/>
      <w:r>
        <w:rPr>
          <w:sz w:val="28"/>
        </w:rPr>
        <w:t xml:space="preserve"> с законодательством Российской Федерации и настоящим Договором.</w:t>
      </w:r>
    </w:p>
    <w:p w:rsidR="00964479" w:rsidRDefault="00964479" w:rsidP="00964479">
      <w:pPr>
        <w:pStyle w:val="Default"/>
        <w:ind w:left="-142" w:firstLine="284"/>
        <w:jc w:val="both"/>
        <w:rPr>
          <w:sz w:val="28"/>
        </w:rPr>
      </w:pPr>
      <w:r>
        <w:rPr>
          <w:sz w:val="28"/>
        </w:rPr>
        <w:t xml:space="preserve">5.1.1. </w:t>
      </w:r>
      <w:proofErr w:type="gramStart"/>
      <w:r>
        <w:rPr>
          <w:sz w:val="28"/>
        </w:rPr>
        <w:t>Покупатель подтверждает, что соответствует требованиям, установленным статьей 5 Закона и не является:</w:t>
      </w:r>
      <w:r>
        <w:rPr>
          <w:sz w:val="28"/>
        </w:rPr>
        <w:br/>
        <w:t>- государственным и муниципальным унитарным предприятием, государственным и муниципальным учреждением;</w:t>
      </w:r>
      <w:r>
        <w:rPr>
          <w:sz w:val="28"/>
        </w:rPr>
        <w:br/>
        <w:t>- юридическим лицом, в уставном капитале которых доля Российской Федерации, субъектов Российской Федерации и муниципальных образований превышает 25</w:t>
      </w:r>
      <w:proofErr w:type="gramEnd"/>
    </w:p>
    <w:p w:rsidR="00964479" w:rsidRDefault="00964479" w:rsidP="00964479">
      <w:pPr>
        <w:pStyle w:val="Default"/>
        <w:ind w:left="-142" w:firstLine="284"/>
        <w:jc w:val="both"/>
      </w:pPr>
      <w:r>
        <w:rPr>
          <w:sz w:val="28"/>
        </w:rPr>
        <w:t>процентов, кроме случаев, предусмотренных статьей 25 Закона;</w:t>
      </w:r>
      <w:r>
        <w:rPr>
          <w:sz w:val="28"/>
        </w:rPr>
        <w:br/>
        <w:t xml:space="preserve">- юридическим лицом, местом </w:t>
      </w:r>
      <w:proofErr w:type="gramStart"/>
      <w:r>
        <w:rPr>
          <w:sz w:val="28"/>
        </w:rPr>
        <w:t>регистрации</w:t>
      </w:r>
      <w:proofErr w:type="gramEnd"/>
      <w:r>
        <w:rPr>
          <w:sz w:val="28"/>
        </w:rPr>
        <w:t xml:space="preserve">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>
        <w:rPr>
          <w:sz w:val="28"/>
        </w:rPr>
        <w:t>бенефициарных</w:t>
      </w:r>
      <w:proofErr w:type="spellEnd"/>
      <w:r>
        <w:rPr>
          <w:sz w:val="28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964479" w:rsidRDefault="00964479" w:rsidP="00964479">
      <w:pPr>
        <w:pStyle w:val="Default"/>
        <w:ind w:left="-142" w:firstLine="284"/>
        <w:jc w:val="both"/>
      </w:pPr>
      <w:r>
        <w:rPr>
          <w:sz w:val="28"/>
        </w:rPr>
        <w:t xml:space="preserve">5.2. За нарушение сроков внесения денежных средств в счет оплаты Имущества в </w:t>
      </w:r>
      <w:proofErr w:type="gramStart"/>
      <w:r>
        <w:rPr>
          <w:sz w:val="28"/>
        </w:rPr>
        <w:t>порядке</w:t>
      </w:r>
      <w:proofErr w:type="gramEnd"/>
      <w:r>
        <w:rPr>
          <w:sz w:val="28"/>
        </w:rPr>
        <w:t>, предусмотренном пунктом 3.3. настоящего Договора, Покупатель обязан уплатить Продавцу пеню в размере 0,2 % от невнесенной суммы за каждый календарный день просрочки по следующим реквизитам:</w:t>
      </w:r>
    </w:p>
    <w:p w:rsidR="00964479" w:rsidRDefault="00964479" w:rsidP="00964479">
      <w:pPr>
        <w:pStyle w:val="Default"/>
        <w:ind w:left="-142" w:firstLine="284"/>
        <w:jc w:val="both"/>
      </w:pPr>
      <w:r>
        <w:rPr>
          <w:sz w:val="28"/>
        </w:rPr>
        <w:t xml:space="preserve">Получатель: </w:t>
      </w:r>
    </w:p>
    <w:p w:rsidR="00964479" w:rsidRDefault="00964479" w:rsidP="00964479">
      <w:pPr>
        <w:pStyle w:val="Default"/>
        <w:ind w:left="-142" w:firstLine="284"/>
        <w:jc w:val="both"/>
      </w:pPr>
      <w:r>
        <w:rPr>
          <w:sz w:val="28"/>
        </w:rPr>
        <w:t>Лицевой счет</w:t>
      </w:r>
    </w:p>
    <w:p w:rsidR="00964479" w:rsidRDefault="00964479" w:rsidP="00964479">
      <w:pPr>
        <w:pStyle w:val="Default"/>
        <w:ind w:left="-142" w:firstLine="284"/>
        <w:jc w:val="both"/>
      </w:pPr>
      <w:r>
        <w:rPr>
          <w:sz w:val="28"/>
        </w:rPr>
        <w:t>Банк получателя</w:t>
      </w:r>
    </w:p>
    <w:p w:rsidR="00964479" w:rsidRDefault="00964479" w:rsidP="00964479">
      <w:pPr>
        <w:pStyle w:val="Default"/>
        <w:ind w:left="-142" w:firstLine="284"/>
        <w:jc w:val="both"/>
      </w:pPr>
      <w:r>
        <w:rPr>
          <w:sz w:val="28"/>
        </w:rPr>
        <w:t>ИНН</w:t>
      </w:r>
    </w:p>
    <w:p w:rsidR="00964479" w:rsidRDefault="00964479" w:rsidP="00964479">
      <w:pPr>
        <w:pStyle w:val="Default"/>
        <w:ind w:left="-142" w:firstLine="284"/>
        <w:jc w:val="both"/>
      </w:pPr>
      <w:r>
        <w:rPr>
          <w:sz w:val="28"/>
        </w:rPr>
        <w:t>КПП</w:t>
      </w:r>
    </w:p>
    <w:p w:rsidR="00964479" w:rsidRDefault="00964479" w:rsidP="00964479">
      <w:pPr>
        <w:pStyle w:val="Default"/>
        <w:ind w:left="-142" w:firstLine="284"/>
        <w:jc w:val="both"/>
      </w:pPr>
      <w:r>
        <w:rPr>
          <w:sz w:val="28"/>
        </w:rPr>
        <w:t xml:space="preserve">БИК </w:t>
      </w:r>
    </w:p>
    <w:p w:rsidR="00964479" w:rsidRDefault="00964479" w:rsidP="00964479">
      <w:pPr>
        <w:pStyle w:val="Default"/>
        <w:ind w:left="-142" w:firstLine="284"/>
        <w:jc w:val="both"/>
      </w:pPr>
      <w:r>
        <w:rPr>
          <w:sz w:val="28"/>
        </w:rPr>
        <w:lastRenderedPageBreak/>
        <w:t xml:space="preserve">Номер счета банка получателя «Единый казначейский счет» </w:t>
      </w:r>
      <w:r>
        <w:br/>
      </w:r>
      <w:r>
        <w:rPr>
          <w:sz w:val="28"/>
        </w:rPr>
        <w:t>№ ____________________;</w:t>
      </w:r>
    </w:p>
    <w:p w:rsidR="00964479" w:rsidRDefault="00964479" w:rsidP="00964479">
      <w:pPr>
        <w:pStyle w:val="Default"/>
        <w:ind w:left="-142" w:firstLine="284"/>
        <w:jc w:val="both"/>
      </w:pPr>
      <w:r>
        <w:rPr>
          <w:sz w:val="28"/>
        </w:rPr>
        <w:t>Номер счета получателя «Казначейский счет» № ___________________;</w:t>
      </w:r>
    </w:p>
    <w:p w:rsidR="00964479" w:rsidRDefault="00964479" w:rsidP="00964479">
      <w:pPr>
        <w:pStyle w:val="Default"/>
        <w:ind w:left="-142" w:firstLine="284"/>
        <w:jc w:val="both"/>
      </w:pPr>
      <w:r>
        <w:rPr>
          <w:sz w:val="28"/>
        </w:rPr>
        <w:t>КБК</w:t>
      </w:r>
    </w:p>
    <w:p w:rsidR="00964479" w:rsidRDefault="00964479" w:rsidP="00964479">
      <w:pPr>
        <w:pStyle w:val="Default"/>
        <w:ind w:left="-142" w:firstLine="284"/>
        <w:jc w:val="both"/>
      </w:pPr>
      <w:r>
        <w:rPr>
          <w:sz w:val="28"/>
        </w:rPr>
        <w:t>ОКТМО</w:t>
      </w:r>
    </w:p>
    <w:p w:rsidR="00964479" w:rsidRDefault="00964479" w:rsidP="00964479">
      <w:pPr>
        <w:pStyle w:val="Default"/>
        <w:ind w:left="-142" w:firstLine="284"/>
        <w:jc w:val="both"/>
      </w:pPr>
      <w:r>
        <w:rPr>
          <w:sz w:val="28"/>
        </w:rPr>
        <w:t xml:space="preserve">5.3. Просрочка внесения денежных средств в счет оплаты Имущества в сумме и сроки, указанные в статье 3 настоящего Договора свыше 5 (пяти) рабочих дней считается отказом Покупателя от исполнения обязательств по оплате Имущества, установленных статьей 3 настоящего Договора. В указанном случае, Договор </w:t>
      </w:r>
      <w:proofErr w:type="gramStart"/>
      <w:r>
        <w:rPr>
          <w:sz w:val="28"/>
        </w:rPr>
        <w:t>признается расторгнутым начиная</w:t>
      </w:r>
      <w:proofErr w:type="gramEnd"/>
      <w:r>
        <w:rPr>
          <w:sz w:val="28"/>
        </w:rPr>
        <w:t xml:space="preserve"> со дня, следующего за днем истечения срока на просрочку, указанную выше. При этом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внесенный Покупателем задаток не возвращается, и остается у Продавца в качестве штрафа. Оформление Сторонами дополнительного соглашения о расторжении настоящего Договора в указанном случае не требуется.</w:t>
      </w:r>
    </w:p>
    <w:p w:rsidR="00964479" w:rsidRDefault="00964479" w:rsidP="00964479">
      <w:pPr>
        <w:pStyle w:val="Default"/>
        <w:ind w:left="-142" w:firstLine="284"/>
        <w:jc w:val="both"/>
      </w:pPr>
      <w:r>
        <w:rPr>
          <w:sz w:val="28"/>
        </w:rPr>
        <w:t>Расторжение Договора не освобождает Покупателя от уплаты пени, предусмотренной настоящим Договором.</w:t>
      </w:r>
    </w:p>
    <w:p w:rsidR="00964479" w:rsidRDefault="00964479" w:rsidP="00964479">
      <w:pPr>
        <w:pStyle w:val="Default"/>
        <w:ind w:left="-142" w:firstLine="284"/>
        <w:jc w:val="both"/>
      </w:pPr>
      <w:r>
        <w:rPr>
          <w:sz w:val="28"/>
        </w:rPr>
        <w:t xml:space="preserve">5.4. В случае отказа Покупателя от исполнения обязанности по оплате Имущества, предусмотренной пунктом 3.3. Договора, Покупатель обязан уплатить штраф Продавцу </w:t>
      </w:r>
      <w:r w:rsidR="00945E77" w:rsidRPr="00945E77">
        <w:rPr>
          <w:sz w:val="28"/>
        </w:rPr>
        <w:t xml:space="preserve">в пятикратном </w:t>
      </w:r>
      <w:proofErr w:type="gramStart"/>
      <w:r w:rsidR="00945E77" w:rsidRPr="00945E77">
        <w:rPr>
          <w:sz w:val="28"/>
        </w:rPr>
        <w:t>размере</w:t>
      </w:r>
      <w:proofErr w:type="gramEnd"/>
      <w:r w:rsidR="00945E77" w:rsidRPr="00945E77">
        <w:rPr>
          <w:sz w:val="28"/>
        </w:rPr>
        <w:t xml:space="preserve"> внесенного для участия в торгах  задатка </w:t>
      </w:r>
      <w:r>
        <w:rPr>
          <w:sz w:val="28"/>
        </w:rPr>
        <w:t xml:space="preserve">в размере </w:t>
      </w:r>
      <w:r w:rsidRPr="00945E77">
        <w:rPr>
          <w:sz w:val="28"/>
        </w:rPr>
        <w:t xml:space="preserve">________________ </w:t>
      </w:r>
      <w:r>
        <w:rPr>
          <w:sz w:val="28"/>
        </w:rPr>
        <w:t>по следующим реквизитам:</w:t>
      </w:r>
      <w:r>
        <w:rPr>
          <w:sz w:val="28"/>
        </w:rPr>
        <w:br/>
        <w:t xml:space="preserve">Получатель: </w:t>
      </w:r>
    </w:p>
    <w:p w:rsidR="00964479" w:rsidRDefault="00964479" w:rsidP="00964479">
      <w:pPr>
        <w:pStyle w:val="Default"/>
        <w:ind w:left="-142" w:firstLine="284"/>
        <w:jc w:val="both"/>
      </w:pPr>
      <w:r>
        <w:rPr>
          <w:sz w:val="28"/>
        </w:rPr>
        <w:t>Лицевой счет</w:t>
      </w:r>
    </w:p>
    <w:p w:rsidR="00964479" w:rsidRDefault="00964479" w:rsidP="00964479">
      <w:pPr>
        <w:pStyle w:val="Default"/>
        <w:ind w:left="-142" w:firstLine="284"/>
        <w:jc w:val="both"/>
      </w:pPr>
      <w:r>
        <w:rPr>
          <w:sz w:val="28"/>
        </w:rPr>
        <w:t>Банк получателя</w:t>
      </w:r>
    </w:p>
    <w:p w:rsidR="00964479" w:rsidRDefault="00964479" w:rsidP="00964479">
      <w:pPr>
        <w:pStyle w:val="Default"/>
        <w:ind w:left="-142" w:firstLine="284"/>
        <w:jc w:val="both"/>
      </w:pPr>
      <w:r>
        <w:rPr>
          <w:sz w:val="28"/>
        </w:rPr>
        <w:t>ИНН</w:t>
      </w:r>
    </w:p>
    <w:p w:rsidR="00964479" w:rsidRDefault="00964479" w:rsidP="00964479">
      <w:pPr>
        <w:pStyle w:val="Default"/>
        <w:ind w:left="-142" w:firstLine="284"/>
        <w:jc w:val="both"/>
      </w:pPr>
      <w:r>
        <w:rPr>
          <w:sz w:val="28"/>
        </w:rPr>
        <w:t>КПП</w:t>
      </w:r>
    </w:p>
    <w:p w:rsidR="00964479" w:rsidRDefault="00964479" w:rsidP="00964479">
      <w:pPr>
        <w:pStyle w:val="Default"/>
        <w:ind w:left="-142" w:firstLine="284"/>
        <w:jc w:val="both"/>
      </w:pPr>
      <w:r>
        <w:rPr>
          <w:sz w:val="28"/>
        </w:rPr>
        <w:t xml:space="preserve">БИК </w:t>
      </w:r>
    </w:p>
    <w:p w:rsidR="00964479" w:rsidRDefault="00964479" w:rsidP="00964479">
      <w:pPr>
        <w:pStyle w:val="Default"/>
        <w:ind w:left="-142" w:firstLine="284"/>
        <w:jc w:val="both"/>
      </w:pPr>
      <w:r>
        <w:rPr>
          <w:sz w:val="28"/>
        </w:rPr>
        <w:t xml:space="preserve">Номер счета банка получателя «Единый казначейский счет» </w:t>
      </w:r>
      <w:r>
        <w:br/>
      </w:r>
      <w:r>
        <w:rPr>
          <w:sz w:val="28"/>
        </w:rPr>
        <w:t>№ ____________________;</w:t>
      </w:r>
    </w:p>
    <w:p w:rsidR="00964479" w:rsidRDefault="00964479" w:rsidP="00964479">
      <w:pPr>
        <w:pStyle w:val="Default"/>
        <w:ind w:left="-142" w:firstLine="284"/>
        <w:jc w:val="both"/>
      </w:pPr>
      <w:r>
        <w:rPr>
          <w:sz w:val="28"/>
        </w:rPr>
        <w:t>Номер счета получателя «Казначейский счет» № ___________________;</w:t>
      </w:r>
    </w:p>
    <w:p w:rsidR="00964479" w:rsidRDefault="00964479" w:rsidP="00964479">
      <w:pPr>
        <w:pStyle w:val="Default"/>
        <w:ind w:left="-142" w:firstLine="284"/>
        <w:jc w:val="both"/>
      </w:pPr>
      <w:r>
        <w:rPr>
          <w:sz w:val="28"/>
        </w:rPr>
        <w:t>КБК</w:t>
      </w:r>
    </w:p>
    <w:p w:rsidR="00964479" w:rsidRDefault="00964479" w:rsidP="00964479">
      <w:pPr>
        <w:pStyle w:val="Default"/>
        <w:ind w:left="-142" w:firstLine="284"/>
        <w:jc w:val="both"/>
      </w:pPr>
      <w:r>
        <w:rPr>
          <w:sz w:val="28"/>
        </w:rPr>
        <w:t>ОКТМО</w:t>
      </w:r>
    </w:p>
    <w:p w:rsidR="00964479" w:rsidRDefault="00964479" w:rsidP="00964479">
      <w:pPr>
        <w:pStyle w:val="Default"/>
        <w:ind w:left="-142" w:firstLine="284"/>
        <w:jc w:val="both"/>
        <w:rPr>
          <w:sz w:val="28"/>
        </w:rPr>
      </w:pPr>
      <w:r>
        <w:rPr>
          <w:sz w:val="28"/>
        </w:rPr>
        <w:t>5.5. За несоблюдение Продавцом сроков, вызванных его виновными действиями,</w:t>
      </w:r>
      <w:r w:rsidRPr="00964479">
        <w:rPr>
          <w:sz w:val="28"/>
        </w:rPr>
        <w:t xml:space="preserve"> </w:t>
      </w:r>
      <w:r>
        <w:rPr>
          <w:sz w:val="28"/>
        </w:rPr>
        <w:t xml:space="preserve">установленных настоящим Договором по отношению к обязательствам Продавца, Продавец по требованию Покупателя уплачивает Покупателю штраф в </w:t>
      </w:r>
      <w:proofErr w:type="gramStart"/>
      <w:r>
        <w:rPr>
          <w:sz w:val="28"/>
        </w:rPr>
        <w:t>размере</w:t>
      </w:r>
      <w:proofErr w:type="gramEnd"/>
      <w:r>
        <w:rPr>
          <w:sz w:val="28"/>
        </w:rPr>
        <w:t xml:space="preserve"> 20 (двадцати) минимальных размеров оплаты труда, установленных на дату уплаты штрафа.</w:t>
      </w:r>
    </w:p>
    <w:p w:rsidR="00964479" w:rsidRDefault="00964479" w:rsidP="00964479">
      <w:pPr>
        <w:pStyle w:val="Default"/>
        <w:ind w:left="-142" w:firstLine="284"/>
        <w:jc w:val="both"/>
        <w:rPr>
          <w:sz w:val="28"/>
        </w:rPr>
      </w:pPr>
    </w:p>
    <w:p w:rsidR="00710CC8" w:rsidRDefault="00710CC8" w:rsidP="00964479">
      <w:pPr>
        <w:pStyle w:val="Default"/>
        <w:ind w:left="-142" w:firstLine="284"/>
        <w:jc w:val="center"/>
        <w:rPr>
          <w:b/>
          <w:sz w:val="28"/>
        </w:rPr>
      </w:pPr>
    </w:p>
    <w:p w:rsidR="00710CC8" w:rsidRDefault="00710CC8" w:rsidP="00964479">
      <w:pPr>
        <w:pStyle w:val="Default"/>
        <w:ind w:left="-142" w:firstLine="284"/>
        <w:jc w:val="center"/>
        <w:rPr>
          <w:b/>
          <w:sz w:val="28"/>
        </w:rPr>
      </w:pPr>
    </w:p>
    <w:p w:rsidR="00710CC8" w:rsidRDefault="00710CC8" w:rsidP="00964479">
      <w:pPr>
        <w:pStyle w:val="Default"/>
        <w:ind w:left="-142" w:firstLine="284"/>
        <w:jc w:val="center"/>
        <w:rPr>
          <w:b/>
          <w:sz w:val="28"/>
        </w:rPr>
      </w:pPr>
    </w:p>
    <w:p w:rsidR="00964479" w:rsidRDefault="00964479" w:rsidP="00964479">
      <w:pPr>
        <w:pStyle w:val="Default"/>
        <w:ind w:left="-142" w:firstLine="284"/>
        <w:jc w:val="center"/>
        <w:rPr>
          <w:b/>
          <w:sz w:val="28"/>
        </w:rPr>
      </w:pPr>
      <w:r>
        <w:rPr>
          <w:b/>
          <w:sz w:val="28"/>
        </w:rPr>
        <w:t>Статья 6. Заключительные положения</w:t>
      </w:r>
    </w:p>
    <w:p w:rsidR="00964479" w:rsidRDefault="00964479" w:rsidP="00964479">
      <w:pPr>
        <w:pStyle w:val="Default"/>
        <w:ind w:left="-142" w:firstLine="284"/>
        <w:jc w:val="center"/>
        <w:rPr>
          <w:b/>
          <w:sz w:val="28"/>
        </w:rPr>
      </w:pPr>
    </w:p>
    <w:p w:rsidR="00964479" w:rsidRDefault="00964479" w:rsidP="00964479">
      <w:pPr>
        <w:pStyle w:val="Default"/>
        <w:ind w:left="-142" w:firstLine="284"/>
        <w:jc w:val="both"/>
      </w:pPr>
      <w:r>
        <w:rPr>
          <w:sz w:val="28"/>
        </w:rPr>
        <w:t xml:space="preserve">6.1. Исчисление сроков, указанных в </w:t>
      </w:r>
      <w:proofErr w:type="gramStart"/>
      <w:r>
        <w:rPr>
          <w:sz w:val="28"/>
        </w:rPr>
        <w:t>настоящем</w:t>
      </w:r>
      <w:proofErr w:type="gramEnd"/>
      <w:r>
        <w:rPr>
          <w:sz w:val="28"/>
        </w:rPr>
        <w:t xml:space="preserve"> Договоре, исчисляется периодом времени, указанном в днях. Течение срока начинается на следующий день после наступления события, которым определено его начало. </w:t>
      </w:r>
      <w:r>
        <w:rPr>
          <w:sz w:val="28"/>
        </w:rPr>
        <w:lastRenderedPageBreak/>
        <w:t>Если последний день срока приходится на нерабочий день, днем окончания срока считается ближайший следующий за ним рабочий день.</w:t>
      </w:r>
    </w:p>
    <w:p w:rsidR="00964479" w:rsidRDefault="00964479" w:rsidP="00964479">
      <w:pPr>
        <w:pStyle w:val="Default"/>
        <w:ind w:left="-142" w:firstLine="284"/>
        <w:jc w:val="both"/>
      </w:pPr>
      <w:r>
        <w:rPr>
          <w:sz w:val="28"/>
        </w:rPr>
        <w:t xml:space="preserve">6.2. Настоящий Договор вступает в силу </w:t>
      </w:r>
      <w:proofErr w:type="gramStart"/>
      <w:r>
        <w:rPr>
          <w:sz w:val="28"/>
        </w:rPr>
        <w:t>с даты</w:t>
      </w:r>
      <w:proofErr w:type="gramEnd"/>
      <w:r>
        <w:rPr>
          <w:sz w:val="28"/>
        </w:rPr>
        <w:t xml:space="preserve"> его подписания и прекращает свое действие:</w:t>
      </w:r>
    </w:p>
    <w:p w:rsidR="00964479" w:rsidRDefault="00964479" w:rsidP="00964479">
      <w:pPr>
        <w:pStyle w:val="Default"/>
        <w:ind w:left="-142" w:firstLine="284"/>
        <w:jc w:val="both"/>
      </w:pPr>
      <w:r>
        <w:rPr>
          <w:sz w:val="28"/>
        </w:rPr>
        <w:t>- исполнением Сторонами своих обязательств по настоящему Договору;</w:t>
      </w:r>
    </w:p>
    <w:p w:rsidR="00964479" w:rsidRDefault="00964479" w:rsidP="00964479">
      <w:pPr>
        <w:pStyle w:val="Default"/>
        <w:ind w:left="-142" w:firstLine="284"/>
        <w:jc w:val="both"/>
      </w:pPr>
      <w:r>
        <w:rPr>
          <w:sz w:val="28"/>
        </w:rPr>
        <w:t xml:space="preserve">- в </w:t>
      </w:r>
      <w:proofErr w:type="gramStart"/>
      <w:r>
        <w:rPr>
          <w:sz w:val="28"/>
        </w:rPr>
        <w:t>случае</w:t>
      </w:r>
      <w:proofErr w:type="gramEnd"/>
      <w:r>
        <w:rPr>
          <w:sz w:val="28"/>
        </w:rPr>
        <w:t>, предусмотренном пунктом 5.3. настоящего Договора, за исключением обязательств Покупателя по уплате Продавцу штрафа и пени, в размере и порядке, предусмотренных Договором;</w:t>
      </w:r>
    </w:p>
    <w:p w:rsidR="00964479" w:rsidRDefault="00964479" w:rsidP="00964479">
      <w:pPr>
        <w:pStyle w:val="Default"/>
        <w:ind w:left="-142" w:firstLine="284"/>
        <w:jc w:val="both"/>
      </w:pPr>
      <w:r>
        <w:rPr>
          <w:sz w:val="28"/>
        </w:rPr>
        <w:t>- по иным основаниям, предусмотренным действующим законодательством.</w:t>
      </w:r>
    </w:p>
    <w:p w:rsidR="00964479" w:rsidRDefault="00964479" w:rsidP="00964479">
      <w:pPr>
        <w:pStyle w:val="Default"/>
        <w:ind w:left="-142" w:firstLine="284"/>
        <w:jc w:val="both"/>
      </w:pPr>
      <w:r>
        <w:rPr>
          <w:sz w:val="28"/>
        </w:rPr>
        <w:t>6.3. Споры, возникающие между Сторонами в ходе исполнения настоящего Договора, рассматриваются в установленном действующим законодательством Российской Федерации порядке.</w:t>
      </w:r>
    </w:p>
    <w:p w:rsidR="00964479" w:rsidRDefault="00964479" w:rsidP="00964479">
      <w:pPr>
        <w:pStyle w:val="Default"/>
        <w:ind w:left="-142" w:firstLine="284"/>
        <w:jc w:val="both"/>
        <w:rPr>
          <w:sz w:val="28"/>
        </w:rPr>
      </w:pPr>
      <w:r>
        <w:rPr>
          <w:sz w:val="28"/>
        </w:rPr>
        <w:t>6.4. Настоящий Договор заключен в форме электронного документа на основании постановления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форме».</w:t>
      </w:r>
    </w:p>
    <w:p w:rsidR="00964479" w:rsidRDefault="00964479" w:rsidP="00964479">
      <w:pPr>
        <w:pStyle w:val="Default"/>
        <w:ind w:left="-142" w:firstLine="284"/>
        <w:jc w:val="both"/>
        <w:rPr>
          <w:sz w:val="28"/>
        </w:rPr>
      </w:pPr>
    </w:p>
    <w:p w:rsidR="00964479" w:rsidRDefault="00964479" w:rsidP="00964479">
      <w:pPr>
        <w:pStyle w:val="Default"/>
        <w:ind w:left="-142" w:firstLine="284"/>
        <w:jc w:val="center"/>
        <w:rPr>
          <w:b/>
          <w:sz w:val="28"/>
        </w:rPr>
      </w:pPr>
      <w:r>
        <w:rPr>
          <w:b/>
          <w:sz w:val="28"/>
        </w:rPr>
        <w:t>Статья 7. Реквизиты Сторон</w:t>
      </w:r>
    </w:p>
    <w:p w:rsidR="00964479" w:rsidRDefault="00964479" w:rsidP="00964479">
      <w:pPr>
        <w:pStyle w:val="Default"/>
        <w:ind w:left="-142" w:firstLine="284"/>
        <w:jc w:val="center"/>
        <w:rPr>
          <w:b/>
          <w:sz w:val="28"/>
        </w:rPr>
      </w:pPr>
    </w:p>
    <w:tbl>
      <w:tblPr>
        <w:tblStyle w:val="a6"/>
        <w:tblW w:w="0" w:type="auto"/>
        <w:tblInd w:w="-142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964479" w:rsidTr="00964479">
        <w:tc>
          <w:tcPr>
            <w:tcW w:w="4785" w:type="dxa"/>
          </w:tcPr>
          <w:p w:rsidR="00964479" w:rsidRDefault="00964479" w:rsidP="00964479">
            <w:pPr>
              <w:pStyle w:val="Default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Продавец</w:t>
            </w:r>
          </w:p>
        </w:tc>
        <w:tc>
          <w:tcPr>
            <w:tcW w:w="4786" w:type="dxa"/>
          </w:tcPr>
          <w:p w:rsidR="00964479" w:rsidRDefault="00964479" w:rsidP="00964479">
            <w:pPr>
              <w:pStyle w:val="Default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Покупатель</w:t>
            </w:r>
          </w:p>
        </w:tc>
      </w:tr>
      <w:tr w:rsidR="00964479" w:rsidTr="00964479">
        <w:tc>
          <w:tcPr>
            <w:tcW w:w="4785" w:type="dxa"/>
          </w:tcPr>
          <w:p w:rsidR="00964479" w:rsidRDefault="00964479" w:rsidP="00964479">
            <w:pPr>
              <w:pStyle w:val="Default"/>
              <w:jc w:val="center"/>
              <w:rPr>
                <w:sz w:val="28"/>
              </w:rPr>
            </w:pPr>
          </w:p>
        </w:tc>
        <w:tc>
          <w:tcPr>
            <w:tcW w:w="4786" w:type="dxa"/>
          </w:tcPr>
          <w:p w:rsidR="00964479" w:rsidRDefault="00964479" w:rsidP="00964479">
            <w:pPr>
              <w:pStyle w:val="Default"/>
              <w:jc w:val="center"/>
              <w:rPr>
                <w:sz w:val="28"/>
              </w:rPr>
            </w:pPr>
          </w:p>
        </w:tc>
      </w:tr>
    </w:tbl>
    <w:p w:rsidR="00964479" w:rsidRDefault="00964479" w:rsidP="00964479">
      <w:pPr>
        <w:pStyle w:val="Default"/>
        <w:ind w:left="-142" w:firstLine="284"/>
        <w:jc w:val="center"/>
        <w:rPr>
          <w:b/>
          <w:sz w:val="28"/>
        </w:rPr>
      </w:pPr>
      <w:r>
        <w:rPr>
          <w:b/>
          <w:sz w:val="28"/>
        </w:rPr>
        <w:t>Подписи Сторон</w:t>
      </w:r>
    </w:p>
    <w:tbl>
      <w:tblPr>
        <w:tblStyle w:val="a6"/>
        <w:tblW w:w="0" w:type="auto"/>
        <w:tblInd w:w="-142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964479" w:rsidTr="00964479">
        <w:tc>
          <w:tcPr>
            <w:tcW w:w="4785" w:type="dxa"/>
          </w:tcPr>
          <w:p w:rsidR="00964479" w:rsidRDefault="00964479" w:rsidP="00964479">
            <w:pPr>
              <w:pStyle w:val="Default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___________ (________________)</w:t>
            </w:r>
          </w:p>
        </w:tc>
        <w:tc>
          <w:tcPr>
            <w:tcW w:w="4786" w:type="dxa"/>
          </w:tcPr>
          <w:p w:rsidR="00964479" w:rsidRDefault="00964479" w:rsidP="00964479">
            <w:pPr>
              <w:pStyle w:val="Default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___________ (________________)</w:t>
            </w:r>
          </w:p>
        </w:tc>
      </w:tr>
    </w:tbl>
    <w:p w:rsidR="00964479" w:rsidRDefault="00964479" w:rsidP="00964479">
      <w:pPr>
        <w:pStyle w:val="Default"/>
        <w:ind w:left="-142" w:firstLine="284"/>
        <w:jc w:val="center"/>
        <w:rPr>
          <w:sz w:val="28"/>
        </w:rPr>
      </w:pPr>
    </w:p>
    <w:p w:rsidR="00964479" w:rsidRDefault="00964479" w:rsidP="0053601F">
      <w:pPr>
        <w:pStyle w:val="Default"/>
        <w:ind w:left="-142" w:firstLine="426"/>
        <w:jc w:val="both"/>
      </w:pPr>
    </w:p>
    <w:sectPr w:rsidR="00964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01F" w:rsidRDefault="0053601F" w:rsidP="0053601F">
      <w:pPr>
        <w:spacing w:after="0" w:line="240" w:lineRule="auto"/>
      </w:pPr>
      <w:r>
        <w:separator/>
      </w:r>
    </w:p>
  </w:endnote>
  <w:endnote w:type="continuationSeparator" w:id="0">
    <w:p w:rsidR="0053601F" w:rsidRDefault="0053601F" w:rsidP="00536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01F" w:rsidRDefault="0053601F" w:rsidP="0053601F">
      <w:pPr>
        <w:spacing w:after="0" w:line="240" w:lineRule="auto"/>
      </w:pPr>
      <w:r>
        <w:separator/>
      </w:r>
    </w:p>
  </w:footnote>
  <w:footnote w:type="continuationSeparator" w:id="0">
    <w:p w:rsidR="0053601F" w:rsidRDefault="0053601F" w:rsidP="0053601F">
      <w:pPr>
        <w:spacing w:after="0" w:line="240" w:lineRule="auto"/>
      </w:pPr>
      <w:r>
        <w:continuationSeparator/>
      </w:r>
    </w:p>
  </w:footnote>
  <w:footnote w:id="1">
    <w:p w:rsidR="00964479" w:rsidRDefault="00964479" w:rsidP="00964479">
      <w:pPr>
        <w:pStyle w:val="a7"/>
        <w:jc w:val="both"/>
      </w:pPr>
      <w:r>
        <w:rPr>
          <w:rStyle w:val="a9"/>
        </w:rPr>
        <w:footnoteRef/>
      </w:r>
      <w:r>
        <w:t xml:space="preserve"> В соответствии с п. 3 ст. 161 Налогового кодекса Российской Федерации при реализации (передаче) на территории Российской Федерации государственного имущества, не закрепленного за государственными предприятиями и учреждениями, составляющего государственную казну Российской Федерации, налоговая база определяется как сумма дохода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</w:t>
      </w:r>
    </w:p>
    <w:p w:rsidR="00964479" w:rsidRDefault="00964479" w:rsidP="00964479">
      <w:pPr>
        <w:pStyle w:val="a7"/>
        <w:jc w:val="both"/>
      </w:pPr>
      <w:r>
        <w:t xml:space="preserve"> Покупатели отдельно уплачивают сумму НДС от предложенной им цены за приобретаемое имущество в соответствии с законодательством Российской Федерации.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A1041"/>
    <w:multiLevelType w:val="multilevel"/>
    <w:tmpl w:val="BAF86C84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6" w:hanging="1425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3127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8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29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0" w:hanging="1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31" w:hanging="1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1F"/>
    <w:rsid w:val="000B4795"/>
    <w:rsid w:val="0053601F"/>
    <w:rsid w:val="00710CC8"/>
    <w:rsid w:val="00945E77"/>
    <w:rsid w:val="00964479"/>
    <w:rsid w:val="00C1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601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otnote">
    <w:name w:val="Footnote"/>
    <w:rsid w:val="0053601F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964479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964479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964479"/>
    <w:rPr>
      <w:vertAlign w:val="superscript"/>
    </w:rPr>
  </w:style>
  <w:style w:type="table" w:styleId="a6">
    <w:name w:val="Table Grid"/>
    <w:basedOn w:val="a1"/>
    <w:uiPriority w:val="59"/>
    <w:rsid w:val="0096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semiHidden/>
    <w:unhideWhenUsed/>
    <w:rsid w:val="0096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9644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unhideWhenUsed/>
    <w:rsid w:val="00964479"/>
    <w:rPr>
      <w:vertAlign w:val="superscript"/>
    </w:rPr>
  </w:style>
  <w:style w:type="paragraph" w:styleId="3">
    <w:name w:val="Body Text Indent 3"/>
    <w:basedOn w:val="a"/>
    <w:link w:val="30"/>
    <w:semiHidden/>
    <w:unhideWhenUsed/>
    <w:rsid w:val="00710CC8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710CC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601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otnote">
    <w:name w:val="Footnote"/>
    <w:rsid w:val="0053601F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964479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964479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964479"/>
    <w:rPr>
      <w:vertAlign w:val="superscript"/>
    </w:rPr>
  </w:style>
  <w:style w:type="table" w:styleId="a6">
    <w:name w:val="Table Grid"/>
    <w:basedOn w:val="a1"/>
    <w:uiPriority w:val="59"/>
    <w:rsid w:val="0096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semiHidden/>
    <w:unhideWhenUsed/>
    <w:rsid w:val="0096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9644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unhideWhenUsed/>
    <w:rsid w:val="00964479"/>
    <w:rPr>
      <w:vertAlign w:val="superscript"/>
    </w:rPr>
  </w:style>
  <w:style w:type="paragraph" w:styleId="3">
    <w:name w:val="Body Text Indent 3"/>
    <w:basedOn w:val="a"/>
    <w:link w:val="30"/>
    <w:semiHidden/>
    <w:unhideWhenUsed/>
    <w:rsid w:val="00710CC8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710CC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C7931-2B96-4BD1-BC49-6616715A4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1609</Words>
  <Characters>9173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10761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N.Kazalova</dc:creator>
  <cp:lastModifiedBy>N.Kazalova</cp:lastModifiedBy>
  <cp:revision>4</cp:revision>
  <dcterms:created xsi:type="dcterms:W3CDTF">2025-03-06T11:21:00Z</dcterms:created>
  <dcterms:modified xsi:type="dcterms:W3CDTF">2025-11-21T07:52:00Z</dcterms:modified>
</cp:coreProperties>
</file>