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851557" w:rsidRPr="000B15CD">
        <w:rPr>
          <w:b/>
          <w:sz w:val="28"/>
          <w:szCs w:val="28"/>
        </w:rPr>
        <w:t>заседания Общественного совета при Федеральном агентстве</w:t>
      </w:r>
    </w:p>
    <w:p w:rsidR="009000BF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8914CD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5F187F" w:rsidRPr="000B15CD" w:rsidRDefault="005F187F" w:rsidP="00BF247E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8914CD" w:rsidRPr="00476581" w:rsidRDefault="00133AEB" w:rsidP="00161461">
      <w:pPr>
        <w:pStyle w:val="a4"/>
        <w:spacing w:line="360" w:lineRule="auto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16</w:t>
      </w:r>
      <w:r w:rsidR="004C6C9B">
        <w:rPr>
          <w:rFonts w:eastAsia="SimSun"/>
          <w:sz w:val="26"/>
          <w:szCs w:val="26"/>
        </w:rPr>
        <w:t xml:space="preserve"> </w:t>
      </w:r>
      <w:r w:rsidR="00027592">
        <w:rPr>
          <w:rFonts w:eastAsia="SimSun"/>
          <w:sz w:val="26"/>
          <w:szCs w:val="26"/>
        </w:rPr>
        <w:t>июня</w:t>
      </w:r>
      <w:r w:rsidR="004C6C9B" w:rsidRPr="0047658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391733">
        <w:rPr>
          <w:rFonts w:eastAsia="SimSun"/>
          <w:sz w:val="26"/>
          <w:szCs w:val="26"/>
        </w:rPr>
        <w:t>3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</w:t>
      </w:r>
      <w:r w:rsidR="00161461">
        <w:rPr>
          <w:sz w:val="26"/>
          <w:szCs w:val="26"/>
        </w:rPr>
        <w:t xml:space="preserve">  </w:t>
      </w:r>
      <w:r w:rsidR="00807394">
        <w:rPr>
          <w:sz w:val="26"/>
          <w:szCs w:val="26"/>
        </w:rPr>
        <w:t xml:space="preserve">       </w:t>
      </w:r>
      <w:r w:rsidR="005D0D42">
        <w:rPr>
          <w:sz w:val="26"/>
          <w:szCs w:val="26"/>
        </w:rPr>
        <w:t xml:space="preserve">     </w:t>
      </w:r>
      <w:r w:rsidR="00476581" w:rsidRPr="00476581">
        <w:rPr>
          <w:sz w:val="26"/>
          <w:szCs w:val="26"/>
        </w:rPr>
        <w:t xml:space="preserve"> </w:t>
      </w:r>
      <w:r w:rsidR="00851557" w:rsidRPr="004C6C9B">
        <w:rPr>
          <w:sz w:val="26"/>
          <w:szCs w:val="26"/>
        </w:rPr>
        <w:t xml:space="preserve">  </w:t>
      </w:r>
      <w:r w:rsidR="004C6C9B">
        <w:rPr>
          <w:sz w:val="26"/>
          <w:szCs w:val="26"/>
        </w:rPr>
        <w:t>г. Москва</w:t>
      </w:r>
    </w:p>
    <w:p w:rsidR="000D7E5E" w:rsidRPr="000B15CD" w:rsidRDefault="000D7E5E" w:rsidP="008914C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0B15CD" w:rsidTr="00762266">
        <w:trPr>
          <w:trHeight w:val="1071"/>
        </w:trPr>
        <w:tc>
          <w:tcPr>
            <w:tcW w:w="567" w:type="dxa"/>
          </w:tcPr>
          <w:p w:rsidR="00851557" w:rsidRPr="000B15CD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390936" w:rsidRDefault="00390936" w:rsidP="001D65D4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90936">
              <w:rPr>
                <w:b/>
                <w:sz w:val="26"/>
                <w:szCs w:val="26"/>
              </w:rPr>
              <w:t xml:space="preserve">Обсуждение и утверждение доклада об антимонопольном комплаенсе </w:t>
            </w:r>
            <w:r>
              <w:rPr>
                <w:b/>
                <w:sz w:val="26"/>
                <w:szCs w:val="26"/>
              </w:rPr>
              <w:br/>
            </w:r>
            <w:r w:rsidRPr="00390936">
              <w:rPr>
                <w:b/>
                <w:sz w:val="26"/>
                <w:szCs w:val="26"/>
              </w:rPr>
              <w:t>в Федеральном агентстве по управлению государственным имуществом</w:t>
            </w:r>
            <w:r w:rsidRPr="00390936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:rsidR="00614306" w:rsidRPr="00476581" w:rsidRDefault="007E294B" w:rsidP="00F170C1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 w:rsidR="0026027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F170C1">
              <w:rPr>
                <w:rFonts w:eastAsia="Calibri"/>
                <w:i/>
                <w:sz w:val="26"/>
                <w:szCs w:val="26"/>
                <w:lang w:eastAsia="en-US"/>
              </w:rPr>
              <w:t>врио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 xml:space="preserve"> начальника </w:t>
            </w:r>
            <w:r w:rsidR="00390936" w:rsidRPr="00390936">
              <w:rPr>
                <w:rFonts w:eastAsia="Calibri"/>
                <w:i/>
                <w:sz w:val="26"/>
                <w:szCs w:val="26"/>
                <w:lang w:eastAsia="en-US"/>
              </w:rPr>
              <w:t>Управления правового обеспечения и судебной защиты</w:t>
            </w:r>
            <w:r w:rsidR="00390936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Росимущества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D53920" w:rsidRPr="00D53920">
              <w:rPr>
                <w:rFonts w:eastAsia="Calibri"/>
                <w:i/>
                <w:sz w:val="26"/>
                <w:szCs w:val="26"/>
                <w:lang w:eastAsia="en-US"/>
              </w:rPr>
              <w:t>Рамазанов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D53920" w:rsidRPr="00D53920">
              <w:rPr>
                <w:rFonts w:eastAsia="Calibri"/>
                <w:i/>
                <w:sz w:val="26"/>
                <w:szCs w:val="26"/>
                <w:lang w:eastAsia="en-US"/>
              </w:rPr>
              <w:t xml:space="preserve"> Алмаз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D53920" w:rsidRPr="00D53920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Раифович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390936"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</w:p>
        </w:tc>
      </w:tr>
      <w:tr w:rsidR="00614306" w:rsidRPr="000B15CD" w:rsidTr="00762266">
        <w:trPr>
          <w:trHeight w:val="1426"/>
        </w:trPr>
        <w:tc>
          <w:tcPr>
            <w:tcW w:w="567" w:type="dxa"/>
          </w:tcPr>
          <w:p w:rsidR="00614306" w:rsidRPr="000B15CD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9C6634" w:rsidRDefault="009C6634" w:rsidP="00762266">
            <w:pPr>
              <w:spacing w:line="276" w:lineRule="auto"/>
              <w:jc w:val="both"/>
            </w:pPr>
            <w:r w:rsidRPr="009C6634">
              <w:rPr>
                <w:b/>
                <w:sz w:val="26"/>
                <w:szCs w:val="26"/>
              </w:rPr>
              <w:t>Обсуждение практики эффективности осуществления государственных закупок (включая крупные) в Федеральном агентстве по управлению государственным имуществом:</w:t>
            </w:r>
            <w:r>
              <w:t xml:space="preserve"> </w:t>
            </w:r>
          </w:p>
          <w:p w:rsidR="009C6634" w:rsidRDefault="009C6634" w:rsidP="00762266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C6634">
              <w:rPr>
                <w:b/>
                <w:sz w:val="26"/>
                <w:szCs w:val="26"/>
              </w:rPr>
              <w:t>- в части организации закупок товаров, работ, услуг для обеспе</w:t>
            </w:r>
            <w:r>
              <w:rPr>
                <w:b/>
                <w:sz w:val="26"/>
                <w:szCs w:val="26"/>
              </w:rPr>
              <w:t>чения деятельности Росимущества</w:t>
            </w:r>
          </w:p>
          <w:p w:rsidR="009C6634" w:rsidRPr="009C6634" w:rsidRDefault="00297286" w:rsidP="009C6634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9C6634" w:rsidRPr="009C6634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1B1DDD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9C6634" w:rsidRPr="009C663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обеспечения де</w:t>
            </w:r>
            <w:r w:rsidR="009C6634">
              <w:rPr>
                <w:rFonts w:eastAsia="Calibri"/>
                <w:i/>
                <w:sz w:val="26"/>
                <w:szCs w:val="26"/>
                <w:lang w:eastAsia="en-US"/>
              </w:rPr>
              <w:t xml:space="preserve">ятельности и организации торгов Росимущества </w:t>
            </w:r>
            <w:r w:rsidR="00027592">
              <w:rPr>
                <w:rFonts w:eastAsia="Calibri"/>
                <w:i/>
                <w:sz w:val="26"/>
                <w:szCs w:val="26"/>
                <w:lang w:eastAsia="en-US"/>
              </w:rPr>
              <w:t>Костиной Ольги Михайловны</w:t>
            </w:r>
            <w:r w:rsidR="001B1DDD">
              <w:rPr>
                <w:rFonts w:eastAsia="Calibri"/>
                <w:i/>
                <w:sz w:val="26"/>
                <w:szCs w:val="26"/>
                <w:lang w:eastAsia="en-US"/>
              </w:rPr>
              <w:t>;</w:t>
            </w:r>
          </w:p>
          <w:p w:rsidR="001B1DDD" w:rsidRPr="009C6634" w:rsidRDefault="001B1DDD" w:rsidP="001B1DDD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9C6634" w:rsidRPr="009C6634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9C6634" w:rsidRPr="009C663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реестра федерального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имущества и цифрового развития Росимущества</w:t>
            </w:r>
            <w:r w:rsidRPr="009C663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D516EF">
              <w:rPr>
                <w:rFonts w:eastAsia="Calibri"/>
                <w:i/>
                <w:sz w:val="26"/>
                <w:szCs w:val="26"/>
                <w:lang w:eastAsia="en-US"/>
              </w:rPr>
              <w:t>Ельцова Дениса Владимировича;</w:t>
            </w:r>
          </w:p>
          <w:p w:rsidR="00D516EF" w:rsidRPr="009C6634" w:rsidRDefault="00D516EF" w:rsidP="00D516EF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9C6634" w:rsidRPr="009C6634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9C6634" w:rsidRPr="009C663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организаци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и оценки федерального имущества Росимущества</w:t>
            </w:r>
            <w:r w:rsidRPr="009C663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Смоляков</w:t>
            </w:r>
            <w:r w:rsidR="00027592">
              <w:rPr>
                <w:rFonts w:eastAsia="Calibri"/>
                <w:i/>
                <w:sz w:val="26"/>
                <w:szCs w:val="26"/>
                <w:lang w:eastAsia="en-US"/>
              </w:rPr>
              <w:t>а Вадима Валерьевича.</w:t>
            </w:r>
          </w:p>
          <w:p w:rsidR="00D516EF" w:rsidRDefault="00D516EF" w:rsidP="009C663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516EF">
              <w:rPr>
                <w:b/>
                <w:sz w:val="26"/>
                <w:szCs w:val="26"/>
              </w:rPr>
              <w:t>- в части контроля соответствия запланированных закупочных процедур, согласно утвержденному план-графику закупок центрального аппарата Росимущества</w:t>
            </w:r>
          </w:p>
          <w:p w:rsidR="00D516EF" w:rsidRPr="00297286" w:rsidRDefault="00D516EF" w:rsidP="00C42717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C42717" w:rsidRPr="00C42717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C42717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C42717" w:rsidRPr="00C42717">
              <w:rPr>
                <w:rFonts w:eastAsia="Calibri"/>
                <w:i/>
                <w:sz w:val="26"/>
                <w:szCs w:val="26"/>
                <w:lang w:eastAsia="en-US"/>
              </w:rPr>
              <w:t xml:space="preserve"> отдела </w:t>
            </w:r>
            <w:r w:rsidR="00C42717" w:rsidRPr="00C42717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ведения реестра и контроля государственных заказов</w:t>
            </w:r>
            <w:r w:rsidR="00C42717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9C6634">
              <w:rPr>
                <w:rFonts w:eastAsia="Calibri"/>
                <w:i/>
                <w:sz w:val="26"/>
                <w:szCs w:val="26"/>
                <w:lang w:eastAsia="en-US"/>
              </w:rPr>
              <w:t>Управления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финансового обеспечения Росимущества </w:t>
            </w:r>
            <w:r w:rsidR="00C42717">
              <w:rPr>
                <w:rFonts w:eastAsia="Calibri"/>
                <w:i/>
                <w:sz w:val="26"/>
                <w:szCs w:val="26"/>
                <w:lang w:eastAsia="en-US"/>
              </w:rPr>
              <w:t>Муджаловой</w:t>
            </w:r>
            <w:r w:rsidR="00C42717" w:rsidRPr="00C42717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C42717">
              <w:rPr>
                <w:rFonts w:eastAsia="Calibri"/>
                <w:i/>
                <w:sz w:val="26"/>
                <w:szCs w:val="26"/>
                <w:lang w:eastAsia="en-US"/>
              </w:rPr>
              <w:t>Инессы Аюлаевны.</w:t>
            </w:r>
          </w:p>
        </w:tc>
      </w:tr>
      <w:tr w:rsidR="00614306" w:rsidRPr="000B15CD" w:rsidTr="00B674BF">
        <w:trPr>
          <w:trHeight w:val="1311"/>
        </w:trPr>
        <w:tc>
          <w:tcPr>
            <w:tcW w:w="567" w:type="dxa"/>
          </w:tcPr>
          <w:p w:rsidR="00614306" w:rsidRPr="000B15CD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D85E68" w:rsidRDefault="00D85E68" w:rsidP="00D85E68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85E68">
              <w:rPr>
                <w:b/>
                <w:sz w:val="26"/>
                <w:szCs w:val="26"/>
              </w:rPr>
              <w:t xml:space="preserve">Модернизация Межведомственного портала по управлению государственной собственностью и Модуля контроля исполнения директив и поручений в части </w:t>
            </w:r>
            <w:r>
              <w:rPr>
                <w:b/>
                <w:sz w:val="26"/>
                <w:szCs w:val="26"/>
              </w:rPr>
              <w:t xml:space="preserve">устранения имеющихся недочетов </w:t>
            </w:r>
            <w:r w:rsidRPr="00D85E68">
              <w:rPr>
                <w:b/>
                <w:sz w:val="26"/>
                <w:szCs w:val="26"/>
              </w:rPr>
              <w:t>и внедрения нового функционала</w:t>
            </w:r>
          </w:p>
          <w:p w:rsidR="00D85E68" w:rsidRPr="00D85E68" w:rsidRDefault="00D85E68" w:rsidP="00D85E68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D85E68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реестра федерального имущества и цифрового развития Росимущества Ельцова Дениса Владимировича;</w:t>
            </w:r>
          </w:p>
          <w:p w:rsidR="00777DB6" w:rsidRPr="00762266" w:rsidRDefault="00D85E68" w:rsidP="00F170C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85E68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170C1">
              <w:rPr>
                <w:rFonts w:eastAsia="Calibri"/>
                <w:i/>
                <w:sz w:val="26"/>
                <w:szCs w:val="26"/>
                <w:lang w:eastAsia="en-US"/>
              </w:rPr>
              <w:t>врио</w:t>
            </w:r>
            <w:bookmarkStart w:id="0" w:name="_GoBack"/>
            <w:bookmarkEnd w:id="0"/>
            <w:r w:rsidR="00AE47F6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D85E68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Управления корпоративных технологий </w:t>
            </w:r>
            <w:r w:rsidR="00870814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 w:rsidR="00AE47F6">
              <w:rPr>
                <w:rFonts w:eastAsia="Calibri"/>
                <w:i/>
                <w:sz w:val="26"/>
                <w:szCs w:val="26"/>
                <w:lang w:eastAsia="en-US"/>
              </w:rPr>
              <w:t>Бурковой Натальи Алефтиновны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</w:p>
        </w:tc>
      </w:tr>
      <w:tr w:rsidR="00B736ED" w:rsidRPr="000B15CD" w:rsidTr="00B674BF">
        <w:trPr>
          <w:trHeight w:val="1374"/>
        </w:trPr>
        <w:tc>
          <w:tcPr>
            <w:tcW w:w="567" w:type="dxa"/>
          </w:tcPr>
          <w:p w:rsidR="00B736ED" w:rsidRPr="000B15CD" w:rsidRDefault="00B736ED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736ED" w:rsidRDefault="00D85E68" w:rsidP="00A1558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Рассмотрение иных вопросов</w:t>
            </w:r>
          </w:p>
        </w:tc>
      </w:tr>
    </w:tbl>
    <w:p w:rsidR="005F187F" w:rsidRPr="00476581" w:rsidRDefault="005F187F" w:rsidP="00D85E68">
      <w:pPr>
        <w:spacing w:line="360" w:lineRule="auto"/>
        <w:rPr>
          <w:sz w:val="26"/>
          <w:szCs w:val="26"/>
        </w:rPr>
      </w:pPr>
    </w:p>
    <w:sectPr w:rsidR="005F187F" w:rsidRPr="00476581" w:rsidSect="00D85E68">
      <w:headerReference w:type="default" r:id="rId9"/>
      <w:pgSz w:w="11906" w:h="16838"/>
      <w:pgMar w:top="567" w:right="720" w:bottom="426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ED" w:rsidRDefault="001B06ED" w:rsidP="003D68BF">
      <w:r>
        <w:separator/>
      </w:r>
    </w:p>
  </w:endnote>
  <w:endnote w:type="continuationSeparator" w:id="0">
    <w:p w:rsidR="001B06ED" w:rsidRDefault="001B06ED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ED" w:rsidRDefault="001B06ED" w:rsidP="003D68BF">
      <w:r>
        <w:separator/>
      </w:r>
    </w:p>
  </w:footnote>
  <w:footnote w:type="continuationSeparator" w:id="0">
    <w:p w:rsidR="001B06ED" w:rsidRDefault="001B06ED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278171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5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6AE3"/>
    <w:rsid w:val="000A6F09"/>
    <w:rsid w:val="000A7809"/>
    <w:rsid w:val="000A7D66"/>
    <w:rsid w:val="000B0534"/>
    <w:rsid w:val="000B0667"/>
    <w:rsid w:val="000B07CF"/>
    <w:rsid w:val="000B15CD"/>
    <w:rsid w:val="000B1621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EE"/>
    <w:rsid w:val="001F3D0A"/>
    <w:rsid w:val="001F4841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CFD"/>
    <w:rsid w:val="0027296B"/>
    <w:rsid w:val="00273546"/>
    <w:rsid w:val="002755BD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D73"/>
    <w:rsid w:val="003874BD"/>
    <w:rsid w:val="0039050A"/>
    <w:rsid w:val="00390936"/>
    <w:rsid w:val="00390EC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7105"/>
    <w:rsid w:val="00417CFB"/>
    <w:rsid w:val="00420308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962"/>
    <w:rsid w:val="006075D8"/>
    <w:rsid w:val="00607B89"/>
    <w:rsid w:val="006138EB"/>
    <w:rsid w:val="00614306"/>
    <w:rsid w:val="00614592"/>
    <w:rsid w:val="00616758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6572"/>
    <w:rsid w:val="006A0161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7041"/>
    <w:rsid w:val="006D77BB"/>
    <w:rsid w:val="006E1968"/>
    <w:rsid w:val="006E207B"/>
    <w:rsid w:val="006E277F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D70"/>
    <w:rsid w:val="009846B0"/>
    <w:rsid w:val="00984E16"/>
    <w:rsid w:val="00986B77"/>
    <w:rsid w:val="009918C3"/>
    <w:rsid w:val="00992B9B"/>
    <w:rsid w:val="00992CDC"/>
    <w:rsid w:val="0099423E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5726"/>
    <w:rsid w:val="009D5B17"/>
    <w:rsid w:val="009D6068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D56"/>
    <w:rsid w:val="00B653E1"/>
    <w:rsid w:val="00B65CD6"/>
    <w:rsid w:val="00B66FC4"/>
    <w:rsid w:val="00B67168"/>
    <w:rsid w:val="00B674BF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70B2"/>
    <w:rsid w:val="00BA2D6B"/>
    <w:rsid w:val="00BA47BF"/>
    <w:rsid w:val="00BA4CA5"/>
    <w:rsid w:val="00BA4DF1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36F9"/>
    <w:rsid w:val="00CB3CE7"/>
    <w:rsid w:val="00CB3F5F"/>
    <w:rsid w:val="00CB4A3D"/>
    <w:rsid w:val="00CB4C86"/>
    <w:rsid w:val="00CB547E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E00441"/>
    <w:rsid w:val="00E0067D"/>
    <w:rsid w:val="00E030D6"/>
    <w:rsid w:val="00E0378D"/>
    <w:rsid w:val="00E05ACA"/>
    <w:rsid w:val="00E1185F"/>
    <w:rsid w:val="00E11EED"/>
    <w:rsid w:val="00E125DD"/>
    <w:rsid w:val="00E12858"/>
    <w:rsid w:val="00E12F4E"/>
    <w:rsid w:val="00E13F5B"/>
    <w:rsid w:val="00E1461C"/>
    <w:rsid w:val="00E154C3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60BF"/>
    <w:rsid w:val="00EB670A"/>
    <w:rsid w:val="00EB70D0"/>
    <w:rsid w:val="00EC2F79"/>
    <w:rsid w:val="00EC3AAE"/>
    <w:rsid w:val="00EC40CE"/>
    <w:rsid w:val="00EC4FAA"/>
    <w:rsid w:val="00EC5C52"/>
    <w:rsid w:val="00EC628F"/>
    <w:rsid w:val="00EC768F"/>
    <w:rsid w:val="00EC78CD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C66"/>
    <w:rsid w:val="00F355F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5074-56D8-4E23-B841-9F2AF86A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15</cp:revision>
  <cp:lastPrinted>2022-03-10T08:56:00Z</cp:lastPrinted>
  <dcterms:created xsi:type="dcterms:W3CDTF">2023-02-14T10:16:00Z</dcterms:created>
  <dcterms:modified xsi:type="dcterms:W3CDTF">2023-06-14T07:42:00Z</dcterms:modified>
</cp:coreProperties>
</file>