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C89" w:rsidRDefault="00783C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Росимущество настоящим со</w:t>
      </w:r>
      <w:r w:rsidR="00804F8E">
        <w:rPr>
          <w:rFonts w:ascii="Times New Roman" w:eastAsia="Times New Roman" w:hAnsi="Times New Roman" w:cs="Times New Roman"/>
          <w:sz w:val="28"/>
          <w:szCs w:val="28"/>
        </w:rPr>
        <w:t>общает о внесении изменений</w:t>
      </w:r>
      <w:r w:rsidR="00804F8E">
        <w:rPr>
          <w:rFonts w:ascii="Times New Roman" w:eastAsia="Times New Roman" w:hAnsi="Times New Roman" w:cs="Times New Roman"/>
          <w:sz w:val="28"/>
          <w:szCs w:val="28"/>
        </w:rPr>
        <w:br/>
        <w:t xml:space="preserve">в извещение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проведении </w:t>
      </w:r>
      <w:r w:rsidR="00804F8E">
        <w:rPr>
          <w:rFonts w:ascii="Times New Roman" w:eastAsia="Times New Roman" w:hAnsi="Times New Roman" w:cs="Times New Roman"/>
          <w:sz w:val="28"/>
          <w:szCs w:val="28"/>
        </w:rPr>
        <w:t xml:space="preserve">электронного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аукциона </w:t>
      </w:r>
      <w:r w:rsidR="00804F8E">
        <w:rPr>
          <w:rFonts w:ascii="Times New Roman" w:eastAsia="Times New Roman" w:hAnsi="Times New Roman" w:cs="Times New Roman"/>
          <w:sz w:val="28"/>
          <w:szCs w:val="28"/>
        </w:rPr>
        <w:t>и продлении срока</w:t>
      </w:r>
      <w:r w:rsidR="00804F8E">
        <w:rPr>
          <w:rFonts w:ascii="Times New Roman" w:eastAsia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804F8E">
        <w:rPr>
          <w:rFonts w:ascii="Times New Roman" w:eastAsia="Times New Roman" w:hAnsi="Times New Roman" w:cs="Times New Roman"/>
          <w:sz w:val="28"/>
          <w:szCs w:val="28"/>
        </w:rPr>
        <w:t xml:space="preserve">подачи </w:t>
      </w:r>
      <w:r w:rsidR="00804F8E" w:rsidRPr="00804F8E">
        <w:rPr>
          <w:rFonts w:ascii="Times New Roman" w:eastAsia="Times New Roman" w:hAnsi="Times New Roman" w:cs="Times New Roman"/>
          <w:sz w:val="28"/>
          <w:szCs w:val="28"/>
        </w:rPr>
        <w:t>заявок на участие в электронном аукционе.</w:t>
      </w:r>
    </w:p>
    <w:sectPr w:rsidR="00F82C8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F5B" w:rsidRDefault="00CE3F5B">
      <w:pPr>
        <w:spacing w:after="0" w:line="240" w:lineRule="auto"/>
      </w:pPr>
      <w:r>
        <w:separator/>
      </w:r>
    </w:p>
  </w:endnote>
  <w:endnote w:type="continuationSeparator" w:id="0">
    <w:p w:rsidR="00CE3F5B" w:rsidRDefault="00CE3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F5B" w:rsidRDefault="00CE3F5B">
      <w:pPr>
        <w:spacing w:after="0" w:line="240" w:lineRule="auto"/>
      </w:pPr>
      <w:r>
        <w:separator/>
      </w:r>
    </w:p>
  </w:footnote>
  <w:footnote w:type="continuationSeparator" w:id="0">
    <w:p w:rsidR="00CE3F5B" w:rsidRDefault="00CE3F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C89"/>
    <w:rsid w:val="00783CF3"/>
    <w:rsid w:val="00804F8E"/>
    <w:rsid w:val="00CE3F5B"/>
    <w:rsid w:val="00F82C89"/>
    <w:rsid w:val="00F9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49B55-A8F8-43C5-AA9C-A5D976EAA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2026-08-24T07:24:00Z</dcterms:created>
  <dcterms:modified xsi:type="dcterms:W3CDTF">2026-08-24T07:24:00Z</dcterms:modified>
</cp:coreProperties>
</file>