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22.09.2026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10:25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1458 +/- 27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/>
                <w:sz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/>
                <w:sz w:val="24"/>
              </w:rPr>
              <w:t xml:space="preserve">сельсовет, с Новоабзаково, ул Кольцевая, з/у 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7 253 550 (семь миллионов двести пятьдесят три тысячи пятьсот пятьдесят)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362 677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шестьдесят две тысячи шестьсот семьдесят семь) рублей 50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725 355 (семьсот двадцать пять тысяч триста пятьдесят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22.09.2026 с 9:00 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8</cp:revision>
  <dcterms:modified xsi:type="dcterms:W3CDTF">2026-09-21T08:40:58Z</dcterms:modified>
</cp:coreProperties>
</file>